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BD" w:rsidRPr="00497778" w:rsidRDefault="004C67BD" w:rsidP="00497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7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C67BD" w:rsidRPr="00497778" w:rsidRDefault="00497778" w:rsidP="00497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C67BD" w:rsidRPr="00497778">
        <w:rPr>
          <w:rFonts w:ascii="Times New Roman" w:hAnsi="Times New Roman" w:cs="Times New Roman"/>
          <w:b/>
          <w:sz w:val="28"/>
          <w:szCs w:val="28"/>
        </w:rPr>
        <w:t>роверки школьной столовой бракеражной комиссией</w:t>
      </w:r>
    </w:p>
    <w:p w:rsidR="0016712F" w:rsidRPr="00497778" w:rsidRDefault="004C67BD" w:rsidP="00497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78">
        <w:rPr>
          <w:rFonts w:ascii="Times New Roman" w:hAnsi="Times New Roman" w:cs="Times New Roman"/>
          <w:b/>
          <w:sz w:val="28"/>
          <w:szCs w:val="28"/>
        </w:rPr>
        <w:t>по питанию учащихся</w:t>
      </w:r>
    </w:p>
    <w:p w:rsidR="00497778" w:rsidRDefault="00497778" w:rsidP="00497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778" w:rsidRDefault="00497778" w:rsidP="004977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7BD" w:rsidRPr="00497778" w:rsidRDefault="008653BA" w:rsidP="00497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 xml:space="preserve">От </w:t>
      </w:r>
      <w:r w:rsidR="00497778">
        <w:rPr>
          <w:rFonts w:ascii="Times New Roman" w:hAnsi="Times New Roman" w:cs="Times New Roman"/>
          <w:sz w:val="24"/>
          <w:szCs w:val="24"/>
        </w:rPr>
        <w:t>21</w:t>
      </w:r>
      <w:r w:rsidRPr="00497778">
        <w:rPr>
          <w:rFonts w:ascii="Times New Roman" w:hAnsi="Times New Roman" w:cs="Times New Roman"/>
          <w:sz w:val="24"/>
          <w:szCs w:val="24"/>
        </w:rPr>
        <w:t>.</w:t>
      </w:r>
      <w:r w:rsidR="00497778">
        <w:rPr>
          <w:rFonts w:ascii="Times New Roman" w:hAnsi="Times New Roman" w:cs="Times New Roman"/>
          <w:sz w:val="24"/>
          <w:szCs w:val="24"/>
        </w:rPr>
        <w:t>04</w:t>
      </w:r>
      <w:r w:rsidR="004C67BD" w:rsidRPr="00497778">
        <w:rPr>
          <w:rFonts w:ascii="Times New Roman" w:hAnsi="Times New Roman" w:cs="Times New Roman"/>
          <w:sz w:val="24"/>
          <w:szCs w:val="24"/>
        </w:rPr>
        <w:t>.202</w:t>
      </w:r>
      <w:r w:rsidR="00497778">
        <w:rPr>
          <w:rFonts w:ascii="Times New Roman" w:hAnsi="Times New Roman" w:cs="Times New Roman"/>
          <w:sz w:val="24"/>
          <w:szCs w:val="24"/>
        </w:rPr>
        <w:t>2</w:t>
      </w:r>
      <w:r w:rsidR="004C67BD" w:rsidRPr="00497778">
        <w:rPr>
          <w:rFonts w:ascii="Times New Roman" w:hAnsi="Times New Roman" w:cs="Times New Roman"/>
          <w:sz w:val="24"/>
          <w:szCs w:val="24"/>
        </w:rPr>
        <w:t>г</w:t>
      </w:r>
    </w:p>
    <w:p w:rsidR="00497778" w:rsidRDefault="00497778">
      <w:pPr>
        <w:rPr>
          <w:rFonts w:ascii="Times New Roman" w:hAnsi="Times New Roman" w:cs="Times New Roman"/>
          <w:sz w:val="24"/>
          <w:szCs w:val="24"/>
        </w:rPr>
      </w:pPr>
    </w:p>
    <w:p w:rsidR="004C67BD" w:rsidRPr="00497778" w:rsidRDefault="004C67B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7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деятельности бракеражной комиссии: </w:t>
      </w:r>
    </w:p>
    <w:p w:rsidR="004C67BD" w:rsidRPr="00497778" w:rsidRDefault="004C67BD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 xml:space="preserve">1. Оценка приготовления пищи. </w:t>
      </w:r>
    </w:p>
    <w:p w:rsidR="004C67BD" w:rsidRPr="00497778" w:rsidRDefault="004C67BD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977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778">
        <w:rPr>
          <w:rFonts w:ascii="Times New Roman" w:hAnsi="Times New Roman" w:cs="Times New Roman"/>
          <w:sz w:val="24"/>
          <w:szCs w:val="24"/>
        </w:rPr>
        <w:t xml:space="preserve"> полнотой вложения продуктов.</w:t>
      </w:r>
    </w:p>
    <w:p w:rsidR="004C67BD" w:rsidRPr="00497778" w:rsidRDefault="004C67BD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4977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778">
        <w:rPr>
          <w:rFonts w:ascii="Times New Roman" w:hAnsi="Times New Roman" w:cs="Times New Roman"/>
          <w:sz w:val="24"/>
          <w:szCs w:val="24"/>
        </w:rPr>
        <w:t xml:space="preserve"> соблюдением технологии приготовления пищи. </w:t>
      </w:r>
    </w:p>
    <w:p w:rsidR="004C67BD" w:rsidRPr="00497778" w:rsidRDefault="004C67BD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977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7778">
        <w:rPr>
          <w:rFonts w:ascii="Times New Roman" w:hAnsi="Times New Roman" w:cs="Times New Roman"/>
          <w:sz w:val="24"/>
          <w:szCs w:val="24"/>
        </w:rPr>
        <w:t xml:space="preserve"> организацией сбалансированного безопасного питания.</w:t>
      </w:r>
    </w:p>
    <w:p w:rsidR="004C67BD" w:rsidRPr="00497778" w:rsidRDefault="004C67BD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>Настоящий акт составлен в присутствии:</w:t>
      </w:r>
    </w:p>
    <w:p w:rsidR="004C67BD" w:rsidRPr="00497778" w:rsidRDefault="00497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Бударова Т.М.</w:t>
      </w:r>
      <w:r w:rsidR="004C67BD" w:rsidRPr="00497778">
        <w:rPr>
          <w:rFonts w:ascii="Times New Roman" w:hAnsi="Times New Roman" w:cs="Times New Roman"/>
          <w:sz w:val="24"/>
          <w:szCs w:val="24"/>
        </w:rPr>
        <w:t xml:space="preserve"> – председателя комиссии. </w:t>
      </w:r>
    </w:p>
    <w:p w:rsidR="004C67BD" w:rsidRPr="00497778" w:rsidRDefault="00497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Нисина Т.С.</w:t>
      </w:r>
      <w:r w:rsidR="004C67BD" w:rsidRPr="00497778">
        <w:rPr>
          <w:rFonts w:ascii="Times New Roman" w:hAnsi="Times New Roman" w:cs="Times New Roman"/>
          <w:sz w:val="24"/>
          <w:szCs w:val="24"/>
        </w:rPr>
        <w:t xml:space="preserve"> - председателя родительского комитета. </w:t>
      </w:r>
    </w:p>
    <w:p w:rsidR="004C67BD" w:rsidRPr="00497778" w:rsidRDefault="00497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Бударова Л.И. </w:t>
      </w:r>
      <w:r w:rsidR="004C67BD" w:rsidRPr="00497778">
        <w:rPr>
          <w:rFonts w:ascii="Times New Roman" w:hAnsi="Times New Roman" w:cs="Times New Roman"/>
          <w:sz w:val="24"/>
          <w:szCs w:val="24"/>
        </w:rPr>
        <w:t xml:space="preserve"> – член комиссии. </w:t>
      </w:r>
    </w:p>
    <w:p w:rsidR="004C67BD" w:rsidRPr="00497778" w:rsidRDefault="004C67BD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>Мы ниже подписавшиеся составили на</w:t>
      </w:r>
      <w:r w:rsidR="008653BA" w:rsidRPr="00497778">
        <w:rPr>
          <w:rFonts w:ascii="Times New Roman" w:hAnsi="Times New Roman" w:cs="Times New Roman"/>
          <w:sz w:val="24"/>
          <w:szCs w:val="24"/>
        </w:rPr>
        <w:t xml:space="preserve">стоящий акт в том, что </w:t>
      </w:r>
      <w:r w:rsidR="00497778">
        <w:rPr>
          <w:rFonts w:ascii="Times New Roman" w:hAnsi="Times New Roman" w:cs="Times New Roman"/>
          <w:sz w:val="24"/>
          <w:szCs w:val="24"/>
        </w:rPr>
        <w:t>21 апреля</w:t>
      </w:r>
      <w:r w:rsidRPr="00497778">
        <w:rPr>
          <w:rFonts w:ascii="Times New Roman" w:hAnsi="Times New Roman" w:cs="Times New Roman"/>
          <w:sz w:val="24"/>
          <w:szCs w:val="24"/>
        </w:rPr>
        <w:t xml:space="preserve"> 202</w:t>
      </w:r>
      <w:r w:rsidR="00497778">
        <w:rPr>
          <w:rFonts w:ascii="Times New Roman" w:hAnsi="Times New Roman" w:cs="Times New Roman"/>
          <w:sz w:val="24"/>
          <w:szCs w:val="24"/>
        </w:rPr>
        <w:t>2</w:t>
      </w:r>
      <w:r w:rsidRPr="00497778">
        <w:rPr>
          <w:rFonts w:ascii="Times New Roman" w:hAnsi="Times New Roman" w:cs="Times New Roman"/>
          <w:sz w:val="24"/>
          <w:szCs w:val="24"/>
        </w:rPr>
        <w:t xml:space="preserve"> года была проведена проверка работы пищеблока, качество блюд готовой пищи и обслуживание в школьной столовой</w:t>
      </w:r>
    </w:p>
    <w:p w:rsidR="008653BA" w:rsidRPr="00497778" w:rsidRDefault="008653BA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>В ходе проверки выявлено:</w:t>
      </w:r>
    </w:p>
    <w:p w:rsidR="008653BA" w:rsidRPr="00497778" w:rsidRDefault="008653BA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>1.  Что приготовленные блюда приготовлены в соответствии с нормами, контрольные блюда выставлены, взвешивание проводилось на правильно установленных весах и на перемене.</w:t>
      </w:r>
    </w:p>
    <w:p w:rsidR="008653BA" w:rsidRPr="00497778" w:rsidRDefault="008653BA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 xml:space="preserve"> 2. При готовке блюд персонал пользуется одноразовыми перчатками, фартуками, шапочками. </w:t>
      </w:r>
    </w:p>
    <w:p w:rsidR="008653BA" w:rsidRPr="00497778" w:rsidRDefault="008653BA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>3. После принятия пищи столы протираются ветошью с использованием санитарного средства, допускаемого нормами дезинфекции и соответствующего процентного соотношения.</w:t>
      </w:r>
    </w:p>
    <w:p w:rsidR="008653BA" w:rsidRPr="00497778" w:rsidRDefault="008653BA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 xml:space="preserve"> 4. Комиссия посетила помещения для утилизации отходов пищи, помывочное отделение для посуды. Нарушений не выявлено.</w:t>
      </w:r>
    </w:p>
    <w:p w:rsidR="00497778" w:rsidRDefault="008653BA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 xml:space="preserve"> 5. Комиссия проверила помещения для хранения продуктов питания, а также условия хранения. </w:t>
      </w:r>
    </w:p>
    <w:p w:rsidR="008653BA" w:rsidRPr="00497778" w:rsidRDefault="008653BA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 xml:space="preserve">6. Комиссия провела оценку всех блюд на вкус, запах, цвет, консистенцию, сочность. </w:t>
      </w:r>
    </w:p>
    <w:p w:rsidR="008653BA" w:rsidRPr="00497778" w:rsidRDefault="008653BA">
      <w:pPr>
        <w:rPr>
          <w:rFonts w:ascii="Times New Roman" w:hAnsi="Times New Roman" w:cs="Times New Roman"/>
          <w:sz w:val="24"/>
          <w:szCs w:val="24"/>
        </w:rPr>
      </w:pPr>
      <w:r w:rsidRPr="00497778">
        <w:rPr>
          <w:rFonts w:ascii="Times New Roman" w:hAnsi="Times New Roman" w:cs="Times New Roman"/>
          <w:sz w:val="24"/>
          <w:szCs w:val="24"/>
        </w:rPr>
        <w:t xml:space="preserve">7. Проверили внешний вид работников пищеблока. </w:t>
      </w:r>
    </w:p>
    <w:p w:rsidR="008653BA" w:rsidRDefault="001A518E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2338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3BA" w:rsidSect="00A6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7BD"/>
    <w:rsid w:val="00106E44"/>
    <w:rsid w:val="0016712F"/>
    <w:rsid w:val="001A518E"/>
    <w:rsid w:val="00320CD2"/>
    <w:rsid w:val="00497778"/>
    <w:rsid w:val="004C67BD"/>
    <w:rsid w:val="008653BA"/>
    <w:rsid w:val="00A64077"/>
    <w:rsid w:val="00D4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2022-08-30T17:01:00Z</cp:lastPrinted>
  <dcterms:created xsi:type="dcterms:W3CDTF">2022-08-30T17:04:00Z</dcterms:created>
  <dcterms:modified xsi:type="dcterms:W3CDTF">2022-08-30T17:04:00Z</dcterms:modified>
</cp:coreProperties>
</file>