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A6" w:rsidRDefault="00A646A6" w:rsidP="00A646A6">
      <w:pPr>
        <w:pStyle w:val="Default"/>
      </w:pPr>
    </w:p>
    <w:p w:rsidR="00A646A6" w:rsidRDefault="00A646A6" w:rsidP="00A646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Аналитическая справка</w:t>
      </w:r>
      <w:r w:rsidRPr="00A646A6">
        <w:rPr>
          <w:b/>
          <w:bCs/>
          <w:sz w:val="28"/>
          <w:szCs w:val="28"/>
        </w:rPr>
        <w:t xml:space="preserve"> о реализации </w:t>
      </w:r>
    </w:p>
    <w:p w:rsidR="00A646A6" w:rsidRPr="00A646A6" w:rsidRDefault="00A646A6" w:rsidP="00A646A6">
      <w:pPr>
        <w:pStyle w:val="Default"/>
        <w:jc w:val="center"/>
        <w:rPr>
          <w:sz w:val="28"/>
          <w:szCs w:val="28"/>
        </w:rPr>
      </w:pPr>
      <w:r w:rsidRPr="00A646A6">
        <w:rPr>
          <w:b/>
          <w:bCs/>
          <w:sz w:val="28"/>
          <w:szCs w:val="28"/>
        </w:rPr>
        <w:t>мероприятий Программы</w:t>
      </w:r>
      <w:r>
        <w:rPr>
          <w:b/>
          <w:bCs/>
          <w:sz w:val="28"/>
          <w:szCs w:val="28"/>
        </w:rPr>
        <w:t xml:space="preserve"> 21 в 2019 году</w:t>
      </w:r>
    </w:p>
    <w:p w:rsidR="00A646A6" w:rsidRDefault="00A646A6" w:rsidP="00A64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830" w:rsidRDefault="00A646A6" w:rsidP="00A64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6A6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Липецкой области» и в соответствии с задачами, поставленными перед коллективом МБОУ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46A6">
        <w:rPr>
          <w:rFonts w:ascii="Times New Roman" w:hAnsi="Times New Roman" w:cs="Times New Roman"/>
          <w:sz w:val="28"/>
          <w:szCs w:val="28"/>
        </w:rPr>
        <w:t xml:space="preserve">Ш </w:t>
      </w:r>
      <w:r>
        <w:rPr>
          <w:rFonts w:ascii="Times New Roman" w:hAnsi="Times New Roman" w:cs="Times New Roman"/>
          <w:sz w:val="28"/>
          <w:szCs w:val="28"/>
        </w:rPr>
        <w:t xml:space="preserve">с. Нарышкино </w:t>
      </w:r>
      <w:r w:rsidRPr="00A646A6">
        <w:rPr>
          <w:rFonts w:ascii="Times New Roman" w:hAnsi="Times New Roman" w:cs="Times New Roman"/>
          <w:sz w:val="28"/>
          <w:szCs w:val="28"/>
        </w:rPr>
        <w:t>была проведена следующая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646A6" w:rsidRDefault="00A646A6" w:rsidP="00A64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семинар по теме «Организа</w:t>
      </w:r>
      <w:r w:rsidR="00C5440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ия работы по приоритетным направлениям развития иноязычного образования в соответствии с ФГОС в 2019 году», 30.01.2019г – Молоканова Е.С.</w:t>
      </w:r>
    </w:p>
    <w:p w:rsidR="00A646A6" w:rsidRDefault="00A646A6" w:rsidP="00A64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ЛИРО, консультация для учителей русского языка и литературы по теме «Преподавание русского языка и литературы как родного и родной литературы», 26.03.2019г. – Савина Т.М.</w:t>
      </w:r>
    </w:p>
    <w:p w:rsidR="00A646A6" w:rsidRDefault="00A646A6" w:rsidP="00A64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ЛИРО, консультация для учителей математики по теме «Подготовка обучающихся к ОГЭ по математике», 28.03.2019г. – Исаева М.Г.</w:t>
      </w:r>
    </w:p>
    <w:p w:rsidR="00A646A6" w:rsidRDefault="00A646A6" w:rsidP="00A64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семинар на базе МБОУ СШ п. Рощинский для учителей обществознания и русского языка</w:t>
      </w:r>
      <w:r w:rsidR="00C5440D">
        <w:rPr>
          <w:rFonts w:ascii="Times New Roman" w:hAnsi="Times New Roman" w:cs="Times New Roman"/>
          <w:sz w:val="28"/>
          <w:szCs w:val="28"/>
        </w:rPr>
        <w:t xml:space="preserve"> по теме «Обеспечение качественной подготовки выпускников 9 и 11 классов к ГИА», 10.04.2019г – Савина Т.М.</w:t>
      </w:r>
    </w:p>
    <w:p w:rsidR="00C5440D" w:rsidRDefault="00C5440D" w:rsidP="00A64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«Управление образовательной организацией в кризисной ситуации», ЛИРО, 15-17.04.2019г – Филатова Т.М. </w:t>
      </w:r>
    </w:p>
    <w:p w:rsidR="00C5440D" w:rsidRDefault="00C5440D" w:rsidP="00A64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семинар на базе МБОУ ОШ с. Нарышкино для учителей биологии и математики по теме «Обеспечение качественной подготовки выпускников 9 класса к ГИА»</w:t>
      </w:r>
    </w:p>
    <w:p w:rsidR="00C5440D" w:rsidRDefault="00C5440D" w:rsidP="00C544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семинар по обмену опытом теме «Использование деятельностного метода обучения в урочной и внеурочной деятельности» на базе МБОУ СШ №33 г. Липецка, 18.04.2019г – Бударова Т.Е.</w:t>
      </w:r>
    </w:p>
    <w:p w:rsidR="00C5440D" w:rsidRDefault="00C5440D" w:rsidP="00A64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2019г – участие в мониторинге реализации программ перехода образовательных организаций в эффективный режим функционирования.</w:t>
      </w:r>
    </w:p>
    <w:p w:rsidR="00C5440D" w:rsidRDefault="00C5440D" w:rsidP="00A64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2019г – внешний аудит, МБОУ СШ №20 г. Липецка.</w:t>
      </w:r>
    </w:p>
    <w:p w:rsidR="00C5440D" w:rsidRDefault="00C5440D" w:rsidP="00A64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Август 2019г: </w:t>
      </w:r>
    </w:p>
    <w:p w:rsidR="00C5440D" w:rsidRDefault="00C5440D" w:rsidP="00C5440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руководители ОО с 24 июня по 17 июля;</w:t>
      </w:r>
    </w:p>
    <w:p w:rsidR="00C5440D" w:rsidRDefault="00C5440D" w:rsidP="00C5440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ОО с 17 июня по 12 июля, с 12 по 23 августа.</w:t>
      </w:r>
    </w:p>
    <w:p w:rsidR="00C5440D" w:rsidRDefault="00C5440D" w:rsidP="00C54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762B4">
        <w:rPr>
          <w:rFonts w:ascii="Times New Roman" w:hAnsi="Times New Roman" w:cs="Times New Roman"/>
          <w:sz w:val="28"/>
          <w:szCs w:val="28"/>
        </w:rPr>
        <w:t xml:space="preserve">Консультация для учителей химии на базе ЛИРО, 18.09.2019г – Филатова Т.М. </w:t>
      </w:r>
    </w:p>
    <w:p w:rsidR="007762B4" w:rsidRDefault="007762B4" w:rsidP="00C54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Региональный семинар на базе школы №65 г. Липецка для учителей биологии по теме «Инновационные принципы и подходы к организации образовательного процесса  на основе системно-деятельностного подхода», 15.10.2019г – Бударова Т.Е.</w:t>
      </w:r>
    </w:p>
    <w:p w:rsidR="007762B4" w:rsidRDefault="007762B4" w:rsidP="00C54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Районный семинар на базе МБОУ СШ с. Дубовое по теме «Предупреждение отставания и неуспеваемости. Как и чем помочь ученику» по русскому языку, октябрь 2019г – Ивченко Е.В.</w:t>
      </w:r>
    </w:p>
    <w:p w:rsidR="007762B4" w:rsidRDefault="007762B4" w:rsidP="007762B4">
      <w:pPr>
        <w:jc w:val="both"/>
        <w:rPr>
          <w:rFonts w:ascii="Times New Roman" w:hAnsi="Times New Roman" w:cs="Times New Roman"/>
          <w:sz w:val="28"/>
          <w:szCs w:val="28"/>
        </w:rPr>
      </w:pPr>
      <w:r w:rsidRPr="007762B4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Ноябрь</w:t>
      </w:r>
      <w:r w:rsidRPr="007762B4">
        <w:rPr>
          <w:rFonts w:ascii="Times New Roman" w:hAnsi="Times New Roman" w:cs="Times New Roman"/>
          <w:sz w:val="28"/>
          <w:szCs w:val="28"/>
        </w:rPr>
        <w:t xml:space="preserve"> 2019г – участие в мониторинге реализации программ перехода образовательных организаций в эффективный режим функционирования.</w:t>
      </w:r>
    </w:p>
    <w:p w:rsidR="007762B4" w:rsidRDefault="007762B4" w:rsidP="0077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Консультация для руководителей образовательных организаций «Технология функционирования ВСОКО (оценка результатов образовательной деятельности», 14.11.2019г – Филатова Т.М.</w:t>
      </w:r>
      <w:proofErr w:type="gramEnd"/>
    </w:p>
    <w:p w:rsidR="007762B4" w:rsidRDefault="007762B4" w:rsidP="0077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Региональный семинар на базе ЛИРО для учителей истории, 20.11.2019г – Савина Т.М.</w:t>
      </w:r>
    </w:p>
    <w:p w:rsidR="007762B4" w:rsidRDefault="007762B4" w:rsidP="0077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Межрегиональный семинар «Механизмы поддержки школ с низкими результатами обучения и школ, функционирующих в неблагоприятных</w:t>
      </w:r>
      <w:r w:rsidR="00961854">
        <w:rPr>
          <w:rFonts w:ascii="Times New Roman" w:hAnsi="Times New Roman" w:cs="Times New Roman"/>
          <w:sz w:val="28"/>
          <w:szCs w:val="28"/>
        </w:rPr>
        <w:t xml:space="preserve"> социальных условиях, в целях обеспечения доступности и качества образования», 21.11.2019г. – Филатова Т.М.</w:t>
      </w:r>
    </w:p>
    <w:p w:rsidR="00961854" w:rsidRDefault="00961854" w:rsidP="0077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Районный семинар на базе МБОУ СШ с. Колыбельское для учителей математики по теме «Современный урок математики: подготовка и проведение в условиях ФГОС», 26.11.2019г – Серегин А.Н.</w:t>
      </w:r>
    </w:p>
    <w:p w:rsidR="00961854" w:rsidRDefault="00961854" w:rsidP="0077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Участие в тестировании учителей-предметников в октябре 2019г.</w:t>
      </w:r>
    </w:p>
    <w:p w:rsidR="00C55645" w:rsidRDefault="00C55645" w:rsidP="0077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Участие в конкурсе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молель ВСОКО.</w:t>
      </w:r>
    </w:p>
    <w:p w:rsidR="00961854" w:rsidRDefault="00961854" w:rsidP="00776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854" w:rsidRDefault="00961854" w:rsidP="00776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2B4" w:rsidRPr="00C5440D" w:rsidRDefault="007762B4" w:rsidP="00C544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62B4" w:rsidRPr="00C5440D" w:rsidSect="0083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0398"/>
    <w:multiLevelType w:val="hybridMultilevel"/>
    <w:tmpl w:val="406A807E"/>
    <w:lvl w:ilvl="0" w:tplc="5CBE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964CEB"/>
    <w:multiLevelType w:val="hybridMultilevel"/>
    <w:tmpl w:val="406A807E"/>
    <w:lvl w:ilvl="0" w:tplc="5CBE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A6"/>
    <w:rsid w:val="007762B4"/>
    <w:rsid w:val="00837830"/>
    <w:rsid w:val="00961854"/>
    <w:rsid w:val="00A646A6"/>
    <w:rsid w:val="00C5440D"/>
    <w:rsid w:val="00C55645"/>
    <w:rsid w:val="00D5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4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2020-01-13T09:39:00Z</cp:lastPrinted>
  <dcterms:created xsi:type="dcterms:W3CDTF">2020-01-13T09:03:00Z</dcterms:created>
  <dcterms:modified xsi:type="dcterms:W3CDTF">2020-01-21T06:23:00Z</dcterms:modified>
</cp:coreProperties>
</file>