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76" w:rsidRDefault="007A2B76" w:rsidP="007A2B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2B76" w:rsidRDefault="007A2B76" w:rsidP="007A2B76">
      <w:pPr>
        <w:jc w:val="center"/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профилактики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ВИЧ/</w:t>
      </w:r>
      <w:proofErr w:type="spellStart"/>
      <w:r>
        <w:rPr>
          <w:b/>
          <w:sz w:val="36"/>
          <w:szCs w:val="36"/>
        </w:rPr>
        <w:t>СПИДа</w:t>
      </w:r>
      <w:proofErr w:type="spellEnd"/>
      <w:r>
        <w:rPr>
          <w:b/>
          <w:sz w:val="36"/>
          <w:szCs w:val="36"/>
        </w:rPr>
        <w:t xml:space="preserve"> и употребления </w:t>
      </w:r>
      <w:proofErr w:type="spellStart"/>
      <w:r>
        <w:rPr>
          <w:b/>
          <w:sz w:val="36"/>
          <w:szCs w:val="36"/>
        </w:rPr>
        <w:t>психоактивных</w:t>
      </w:r>
      <w:proofErr w:type="spellEnd"/>
      <w:r>
        <w:rPr>
          <w:b/>
          <w:sz w:val="36"/>
          <w:szCs w:val="36"/>
        </w:rPr>
        <w:t xml:space="preserve"> веще</w:t>
      </w:r>
      <w:proofErr w:type="gramStart"/>
      <w:r>
        <w:rPr>
          <w:b/>
          <w:sz w:val="36"/>
          <w:szCs w:val="36"/>
        </w:rPr>
        <w:t>ств дл</w:t>
      </w:r>
      <w:proofErr w:type="gramEnd"/>
      <w:r>
        <w:rPr>
          <w:b/>
          <w:sz w:val="36"/>
          <w:szCs w:val="36"/>
        </w:rPr>
        <w:t xml:space="preserve">я учащихся 7-9 классов общеобразовательных школ, </w:t>
      </w:r>
    </w:p>
    <w:p w:rsidR="007A2B76" w:rsidRPr="00C951E0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их родителей и педагогов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A2B76" w:rsidRDefault="007A2B76" w:rsidP="007A2B76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bookmarkStart w:id="0" w:name="_Ref233269411"/>
      <w:bookmarkStart w:id="1" w:name="_Ref233269397"/>
      <w:bookmarkStart w:id="2" w:name="_Ref233269390"/>
      <w:bookmarkStart w:id="3" w:name="_Ref233269352"/>
      <w:r>
        <w:rPr>
          <w:sz w:val="28"/>
          <w:szCs w:val="28"/>
        </w:rPr>
        <w:t>Введение…………………………………………………………..…</w:t>
      </w:r>
      <w:bookmarkEnd w:id="2"/>
      <w:r>
        <w:rPr>
          <w:sz w:val="28"/>
          <w:szCs w:val="28"/>
        </w:rPr>
        <w:t xml:space="preserve"> </w:t>
      </w:r>
      <w:bookmarkEnd w:id="0"/>
      <w:bookmarkEnd w:id="1"/>
      <w:bookmarkEnd w:id="3"/>
      <w:r>
        <w:rPr>
          <w:sz w:val="28"/>
          <w:szCs w:val="28"/>
        </w:rPr>
        <w:t xml:space="preserve">     3</w:t>
      </w:r>
    </w:p>
    <w:p w:rsidR="007A2B76" w:rsidRDefault="007A2B76" w:rsidP="007A2B76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записка…………………………………………..…      4</w:t>
      </w:r>
    </w:p>
    <w:p w:rsidR="007A2B76" w:rsidRDefault="007A2B76" w:rsidP="007A2B76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результаты…………………………………………...        6</w:t>
      </w:r>
    </w:p>
    <w:p w:rsidR="007A2B76" w:rsidRDefault="007A2B76" w:rsidP="007A2B76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план…………………………………….….        7</w:t>
      </w:r>
    </w:p>
    <w:p w:rsidR="007A2B76" w:rsidRDefault="007A2B76" w:rsidP="007A2B76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программы……………………………………………     11</w:t>
      </w:r>
    </w:p>
    <w:p w:rsidR="007A2B76" w:rsidRDefault="007A2B76" w:rsidP="007A2B76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…………………………………….…       17</w:t>
      </w:r>
    </w:p>
    <w:p w:rsidR="007A2B76" w:rsidRDefault="007A2B76" w:rsidP="007A2B76">
      <w:pPr>
        <w:numPr>
          <w:ilvl w:val="0"/>
          <w:numId w:val="3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литературы............................................................................. 18</w:t>
      </w: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lastRenderedPageBreak/>
        <w:t>Введение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В современном российском обществе продолжат оставаться реальной проблема употребления </w:t>
      </w:r>
      <w:proofErr w:type="spellStart"/>
      <w:r>
        <w:rPr>
          <w:rFonts w:eastAsia="TimesNewRomanPS-BoldItalicMT"/>
          <w:sz w:val="28"/>
          <w:szCs w:val="28"/>
        </w:rPr>
        <w:t>психоактивных</w:t>
      </w:r>
      <w:proofErr w:type="spellEnd"/>
      <w:r>
        <w:rPr>
          <w:rFonts w:eastAsia="TimesNewRomanPS-BoldItalicMT"/>
          <w:sz w:val="28"/>
          <w:szCs w:val="28"/>
        </w:rPr>
        <w:t xml:space="preserve"> веществ, особенно подростки. Растет число ВИ</w:t>
      </w:r>
      <w:proofErr w:type="gramStart"/>
      <w:r>
        <w:rPr>
          <w:rFonts w:eastAsia="TimesNewRomanPS-BoldItalicMT"/>
          <w:sz w:val="28"/>
          <w:szCs w:val="28"/>
        </w:rPr>
        <w:t>Ч-</w:t>
      </w:r>
      <w:proofErr w:type="gramEnd"/>
      <w:r>
        <w:rPr>
          <w:rFonts w:eastAsia="TimesNewRomanPS-BoldItalicMT"/>
          <w:sz w:val="28"/>
          <w:szCs w:val="28"/>
        </w:rPr>
        <w:t xml:space="preserve"> положительных.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По данным Министерства образования и науки, численность подростков, употребляющих </w:t>
      </w:r>
      <w:proofErr w:type="spellStart"/>
      <w:r>
        <w:rPr>
          <w:rFonts w:eastAsia="TimesNewRomanPS-BoldItalicMT"/>
          <w:sz w:val="28"/>
          <w:szCs w:val="28"/>
        </w:rPr>
        <w:t>психоактивные</w:t>
      </w:r>
      <w:proofErr w:type="spellEnd"/>
      <w:r>
        <w:rPr>
          <w:rFonts w:eastAsia="TimesNewRomanPS-BoldItalicMT"/>
          <w:sz w:val="28"/>
          <w:szCs w:val="28"/>
        </w:rPr>
        <w:t xml:space="preserve"> вещества, достигает 4 миллионов человек, в том числе наркозависимых — около 1 миллиона.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По данным Федерального центра по профилактике и борьбе со </w:t>
      </w:r>
      <w:proofErr w:type="spellStart"/>
      <w:r>
        <w:rPr>
          <w:rFonts w:eastAsia="TimesNewRomanPS-BoldItalicMT"/>
          <w:sz w:val="28"/>
          <w:szCs w:val="28"/>
        </w:rPr>
        <w:t>СПИДом</w:t>
      </w:r>
      <w:proofErr w:type="spellEnd"/>
      <w:r>
        <w:rPr>
          <w:rFonts w:eastAsia="TimesNewRomanPS-BoldItalicMT"/>
          <w:sz w:val="28"/>
          <w:szCs w:val="28"/>
        </w:rPr>
        <w:t>, на октябрь 2005 года в России было зарегистрировано свыше 300 тысяч людей, живущих с ВИЧ-инфекцией (так как болезнь протекает скрытно, эта цифра может быть выше в три раза). Большое количество ВИ</w:t>
      </w:r>
      <w:proofErr w:type="gramStart"/>
      <w:r>
        <w:rPr>
          <w:rFonts w:eastAsia="TimesNewRomanPS-BoldItalicMT"/>
          <w:sz w:val="28"/>
          <w:szCs w:val="28"/>
        </w:rPr>
        <w:t>Ч-</w:t>
      </w:r>
      <w:proofErr w:type="gramEnd"/>
      <w:r>
        <w:rPr>
          <w:rFonts w:eastAsia="TimesNewRomanPS-BoldItalicMT"/>
          <w:sz w:val="28"/>
          <w:szCs w:val="28"/>
        </w:rPr>
        <w:t xml:space="preserve"> положительных людей — это молодежь в возрасте от 15 до 30 лет. 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Все это ощутимый экономический, социальный и моральный ущерб обществу. Поэтому разработка программ профилактики ВИЧ/</w:t>
      </w:r>
      <w:proofErr w:type="spellStart"/>
      <w:r>
        <w:rPr>
          <w:rFonts w:eastAsia="TimesNewRomanPS-BoldItalicMT"/>
          <w:sz w:val="28"/>
          <w:szCs w:val="28"/>
        </w:rPr>
        <w:t>СПИДа</w:t>
      </w:r>
      <w:proofErr w:type="spellEnd"/>
      <w:r>
        <w:rPr>
          <w:rFonts w:eastAsia="TimesNewRomanPS-BoldItalicMT"/>
          <w:sz w:val="28"/>
          <w:szCs w:val="28"/>
        </w:rPr>
        <w:t xml:space="preserve"> и употребления ПАВ является одним из приоритетных направлений в области образования и здравоохранения.</w:t>
      </w: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center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lastRenderedPageBreak/>
        <w:t>Пояснительная записка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Целевая группа: </w:t>
      </w:r>
      <w:r>
        <w:rPr>
          <w:rFonts w:eastAsia="TimesNewRomanPSMT"/>
          <w:sz w:val="28"/>
          <w:szCs w:val="28"/>
        </w:rPr>
        <w:t>подростки 13–15 лет (учащиеся 7-9 классов общеобразовательных школ).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>Приемы и методы работы</w:t>
      </w:r>
      <w:r>
        <w:rPr>
          <w:rFonts w:eastAsia="TimesNewRomanPSMT"/>
          <w:sz w:val="28"/>
          <w:szCs w:val="28"/>
        </w:rPr>
        <w:t>: ролевые игры, упражнения по тематике занятия,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групповые дискуссии, беседы, мини-лекции, моделирование ситуаций, тесты, мини-сочинения, коллажи, конкурсы, мозговые штурмы.</w:t>
      </w:r>
      <w:proofErr w:type="gramEnd"/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752620">
        <w:rPr>
          <w:rFonts w:eastAsia="TimesNewRomanPSMT"/>
          <w:bCs/>
          <w:iCs/>
          <w:sz w:val="28"/>
          <w:szCs w:val="28"/>
        </w:rPr>
        <w:t xml:space="preserve">Перед началом занятий по программе подростки заполняют </w:t>
      </w:r>
      <w:r w:rsidRPr="00752620">
        <w:rPr>
          <w:rFonts w:eastAsia="TimesNewRomanPS-BoldItalicMT"/>
          <w:bCs/>
          <w:iCs/>
          <w:sz w:val="28"/>
          <w:szCs w:val="28"/>
        </w:rPr>
        <w:t>анкеты, направленные на изучение знаний и представлений о ВИЧ/</w:t>
      </w:r>
      <w:proofErr w:type="spellStart"/>
      <w:r w:rsidRPr="00752620">
        <w:rPr>
          <w:rFonts w:eastAsia="TimesNewRomanPS-BoldItalicMT"/>
          <w:bCs/>
          <w:iCs/>
          <w:sz w:val="28"/>
          <w:szCs w:val="28"/>
        </w:rPr>
        <w:t>СПИДе</w:t>
      </w:r>
      <w:proofErr w:type="spellEnd"/>
      <w:r w:rsidRPr="00752620">
        <w:rPr>
          <w:rFonts w:eastAsia="TimesNewRomanPS-BoldItalicMT"/>
          <w:bCs/>
          <w:iCs/>
          <w:sz w:val="28"/>
          <w:szCs w:val="28"/>
        </w:rPr>
        <w:t xml:space="preserve">, </w:t>
      </w:r>
      <w:proofErr w:type="spellStart"/>
      <w:r w:rsidRPr="00752620">
        <w:rPr>
          <w:rFonts w:eastAsia="TimesNewRomanPS-BoldItalicMT"/>
          <w:bCs/>
          <w:iCs/>
          <w:sz w:val="28"/>
          <w:szCs w:val="28"/>
        </w:rPr>
        <w:t>психоактивных</w:t>
      </w:r>
      <w:proofErr w:type="spellEnd"/>
      <w:r w:rsidRPr="00752620">
        <w:rPr>
          <w:rFonts w:eastAsia="TimesNewRomanPS-BoldItalicMT"/>
          <w:bCs/>
          <w:iCs/>
          <w:sz w:val="28"/>
          <w:szCs w:val="28"/>
        </w:rPr>
        <w:t xml:space="preserve"> веществах, уверенном поведении</w:t>
      </w:r>
      <w:r w:rsidRPr="00752620">
        <w:rPr>
          <w:rFonts w:eastAsia="TimesNewRomanPSMT"/>
          <w:bCs/>
          <w:iCs/>
          <w:sz w:val="28"/>
          <w:szCs w:val="28"/>
        </w:rPr>
        <w:t xml:space="preserve">. В завершение работы по программе вместе с </w:t>
      </w:r>
      <w:proofErr w:type="gramStart"/>
      <w:r w:rsidRPr="00752620">
        <w:rPr>
          <w:rFonts w:eastAsia="TimesNewRomanPSMT"/>
          <w:bCs/>
          <w:iCs/>
          <w:sz w:val="28"/>
          <w:szCs w:val="28"/>
        </w:rPr>
        <w:t>вышеперечисленными</w:t>
      </w:r>
      <w:proofErr w:type="gramEnd"/>
      <w:r w:rsidRPr="00752620">
        <w:rPr>
          <w:rFonts w:eastAsia="TimesNewRomanPS-BoldItalicMT"/>
          <w:bCs/>
          <w:iCs/>
          <w:sz w:val="28"/>
          <w:szCs w:val="28"/>
        </w:rPr>
        <w:t xml:space="preserve"> </w:t>
      </w:r>
      <w:r w:rsidRPr="00752620">
        <w:rPr>
          <w:rFonts w:eastAsia="TimesNewRomanPSMT"/>
          <w:bCs/>
          <w:iCs/>
          <w:sz w:val="28"/>
          <w:szCs w:val="28"/>
        </w:rPr>
        <w:t>проводится заключительная анкета, направленная на изучение мнения подростков о</w:t>
      </w:r>
      <w:r w:rsidRPr="00752620">
        <w:rPr>
          <w:rFonts w:eastAsia="TimesNewRomanPS-BoldItalicMT"/>
          <w:bCs/>
          <w:iCs/>
          <w:sz w:val="28"/>
          <w:szCs w:val="28"/>
        </w:rPr>
        <w:t xml:space="preserve"> </w:t>
      </w:r>
      <w:r w:rsidRPr="00752620">
        <w:rPr>
          <w:rFonts w:eastAsia="TimesNewRomanPSMT"/>
          <w:bCs/>
          <w:iCs/>
          <w:sz w:val="28"/>
          <w:szCs w:val="28"/>
        </w:rPr>
        <w:t>программе, ее роли в их жизни, влиянии на изменение установок относительно употребления</w:t>
      </w:r>
      <w:r w:rsidRPr="00752620">
        <w:rPr>
          <w:rFonts w:eastAsia="TimesNewRomanPS-BoldItalicMT"/>
          <w:bCs/>
          <w:iCs/>
          <w:sz w:val="28"/>
          <w:szCs w:val="28"/>
        </w:rPr>
        <w:t xml:space="preserve"> </w:t>
      </w:r>
      <w:proofErr w:type="spellStart"/>
      <w:r w:rsidRPr="00752620">
        <w:rPr>
          <w:rFonts w:eastAsia="TimesNewRomanPSMT"/>
          <w:bCs/>
          <w:iCs/>
          <w:sz w:val="28"/>
          <w:szCs w:val="28"/>
        </w:rPr>
        <w:t>психоактивных</w:t>
      </w:r>
      <w:proofErr w:type="spellEnd"/>
      <w:r w:rsidRPr="00752620">
        <w:rPr>
          <w:rFonts w:eastAsia="TimesNewRomanPSMT"/>
          <w:bCs/>
          <w:iCs/>
          <w:sz w:val="28"/>
          <w:szCs w:val="28"/>
        </w:rPr>
        <w:t xml:space="preserve"> веществ.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Pr="00752620">
        <w:rPr>
          <w:rFonts w:eastAsia="TimesNewRomanPS-BoldItalicMT"/>
          <w:bCs/>
          <w:iCs/>
          <w:sz w:val="28"/>
          <w:szCs w:val="28"/>
        </w:rPr>
        <w:t>«Навигатор»: программа профилактики ВИЧ/</w:t>
      </w:r>
      <w:proofErr w:type="spellStart"/>
      <w:r w:rsidRPr="00752620">
        <w:rPr>
          <w:rFonts w:eastAsia="TimesNewRomanPS-BoldItalicMT"/>
          <w:bCs/>
          <w:iCs/>
          <w:sz w:val="28"/>
          <w:szCs w:val="28"/>
        </w:rPr>
        <w:t>СПИДа</w:t>
      </w:r>
      <w:proofErr w:type="spellEnd"/>
      <w:r w:rsidRPr="00752620">
        <w:rPr>
          <w:rFonts w:eastAsia="TimesNewRomanPS-BoldItalicMT"/>
          <w:bCs/>
          <w:iCs/>
          <w:sz w:val="28"/>
          <w:szCs w:val="28"/>
        </w:rPr>
        <w:t xml:space="preserve"> и употребления ПАВ для подростков</w:t>
      </w:r>
      <w:r>
        <w:rPr>
          <w:rFonts w:eastAsia="TimesNewRomanPS-BoldItalicMT"/>
          <w:b/>
          <w:bCs/>
          <w:i/>
          <w:iCs/>
          <w:sz w:val="28"/>
          <w:szCs w:val="28"/>
        </w:rPr>
        <w:t>.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-BoldItalicMT"/>
          <w:b/>
          <w:bCs/>
          <w:i/>
          <w:iCs/>
          <w:sz w:val="28"/>
          <w:szCs w:val="28"/>
        </w:rPr>
        <w:t xml:space="preserve">Актуальность </w:t>
      </w:r>
    </w:p>
    <w:p w:rsidR="007A2B76" w:rsidRDefault="007A2B76" w:rsidP="007A2B76">
      <w:pPr>
        <w:numPr>
          <w:ilvl w:val="0"/>
          <w:numId w:val="2"/>
        </w:numPr>
        <w:autoSpaceDE w:val="0"/>
        <w:jc w:val="both"/>
        <w:rPr>
          <w:rFonts w:eastAsia="TimesNewRomanPS-BoldItalicMT"/>
          <w:sz w:val="28"/>
          <w:szCs w:val="28"/>
        </w:rPr>
      </w:pPr>
      <w:proofErr w:type="spellStart"/>
      <w:r>
        <w:rPr>
          <w:rFonts w:eastAsia="TimesNewRomanPS-BoldItalicMT"/>
          <w:sz w:val="28"/>
          <w:szCs w:val="28"/>
        </w:rPr>
        <w:t>формировани</w:t>
      </w:r>
      <w:proofErr w:type="spellEnd"/>
      <w:r>
        <w:rPr>
          <w:rFonts w:eastAsia="TimesNewRomanPS-BoldItalicMT"/>
          <w:sz w:val="28"/>
          <w:szCs w:val="28"/>
        </w:rPr>
        <w:t xml:space="preserve"> позитивных ценностей и установок личности;</w:t>
      </w:r>
    </w:p>
    <w:p w:rsidR="007A2B76" w:rsidRDefault="007A2B76" w:rsidP="007A2B76">
      <w:pPr>
        <w:numPr>
          <w:ilvl w:val="0"/>
          <w:numId w:val="2"/>
        </w:numPr>
        <w:autoSpaceDE w:val="0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формирование активной личности, способной самостоятельно справляться с собственными психологическими затруднениями и жизненными проблемами.</w:t>
      </w: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-BoldItalicMT"/>
          <w:b/>
          <w:bCs/>
          <w:i/>
          <w:iCs/>
          <w:sz w:val="28"/>
          <w:szCs w:val="28"/>
        </w:rPr>
        <w:t xml:space="preserve">Техническое оснащение занятий, материалы: </w:t>
      </w:r>
      <w:proofErr w:type="spellStart"/>
      <w:r>
        <w:rPr>
          <w:rFonts w:eastAsia="TimesNewRomanPSMT"/>
          <w:sz w:val="28"/>
          <w:szCs w:val="28"/>
        </w:rPr>
        <w:t>тренинговое</w:t>
      </w:r>
      <w:proofErr w:type="spellEnd"/>
      <w:r>
        <w:rPr>
          <w:rFonts w:eastAsia="TimesNewRomanPSMT"/>
          <w:sz w:val="28"/>
          <w:szCs w:val="28"/>
        </w:rPr>
        <w:t xml:space="preserve"> пространство, стулья (по количеству участников), рабочие тетради учащихся, канцелярские принадлежности (ручки, цветные карандаши, фломастеры, бумага, краски), диагностическое оборудование и</w:t>
      </w:r>
      <w:proofErr w:type="gramEnd"/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методики, видеофильмы, ТСО.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lastRenderedPageBreak/>
        <w:t>Цель про</w:t>
      </w:r>
      <w:r>
        <w:rPr>
          <w:rFonts w:eastAsia="TimesNewRomanPSMT"/>
          <w:b/>
          <w:bCs/>
          <w:sz w:val="28"/>
          <w:szCs w:val="28"/>
        </w:rPr>
        <w:t>г</w:t>
      </w:r>
      <w:r>
        <w:rPr>
          <w:rFonts w:eastAsia="TimesNewRomanPS-BoldItalicMT"/>
          <w:b/>
          <w:bCs/>
          <w:sz w:val="28"/>
          <w:szCs w:val="28"/>
        </w:rPr>
        <w:t>раммы: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</w:p>
    <w:p w:rsidR="007A2B76" w:rsidRDefault="007A2B76" w:rsidP="007A2B76">
      <w:pPr>
        <w:numPr>
          <w:ilvl w:val="0"/>
          <w:numId w:val="4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формирование у подростков позитивных ценностей и установок личности относительно собственного здоровья, как необходимого условия для предупреждения употребления </w:t>
      </w:r>
      <w:proofErr w:type="spellStart"/>
      <w:r>
        <w:rPr>
          <w:rFonts w:eastAsia="TimesNewRomanPSMT"/>
          <w:sz w:val="28"/>
          <w:szCs w:val="28"/>
        </w:rPr>
        <w:t>психоактивных</w:t>
      </w:r>
      <w:proofErr w:type="spellEnd"/>
      <w:r>
        <w:rPr>
          <w:rFonts w:eastAsia="TimesNewRomanPSMT"/>
          <w:sz w:val="28"/>
          <w:szCs w:val="28"/>
        </w:rPr>
        <w:t xml:space="preserve"> веществ и профилактики ВИЧ/</w:t>
      </w:r>
      <w:proofErr w:type="spellStart"/>
      <w:r>
        <w:rPr>
          <w:rFonts w:eastAsia="TimesNewRomanPSMT"/>
          <w:sz w:val="28"/>
          <w:szCs w:val="28"/>
        </w:rPr>
        <w:t>СПИДа</w:t>
      </w:r>
      <w:proofErr w:type="spellEnd"/>
      <w:r>
        <w:rPr>
          <w:rFonts w:eastAsia="TimesNewRomanPSMT"/>
          <w:sz w:val="28"/>
          <w:szCs w:val="28"/>
        </w:rPr>
        <w:t xml:space="preserve">. </w:t>
      </w:r>
    </w:p>
    <w:p w:rsidR="007A2B76" w:rsidRDefault="007A2B76" w:rsidP="007A2B76">
      <w:pPr>
        <w:autoSpaceDE w:val="0"/>
        <w:ind w:firstLine="684"/>
        <w:jc w:val="both"/>
        <w:rPr>
          <w:rFonts w:eastAsia="TimesNewRomanPS-BoldItalicMT"/>
          <w:b/>
          <w:bCs/>
          <w:sz w:val="28"/>
          <w:szCs w:val="28"/>
        </w:rPr>
      </w:pPr>
      <w:r>
        <w:rPr>
          <w:rFonts w:eastAsia="TimesNewRomanPS-BoldItalicMT"/>
          <w:b/>
          <w:bCs/>
          <w:sz w:val="28"/>
          <w:szCs w:val="28"/>
        </w:rPr>
        <w:t>Задачи программы: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формирование у подростков </w:t>
      </w:r>
      <w:proofErr w:type="gramStart"/>
      <w:r>
        <w:rPr>
          <w:rFonts w:eastAsia="TimesNewRomanPSMT"/>
          <w:sz w:val="28"/>
          <w:szCs w:val="28"/>
        </w:rPr>
        <w:t>развитой</w:t>
      </w:r>
      <w:proofErr w:type="gram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Я-концепции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формирование активной жизненной позиции;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осознание подростками необходимости нести ответственность за себя, свои действия и свой выбор;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развитие навыков принятия и выполнения решений;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развитие умения отстаивать свои границы, умения сказать «нет»;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знакомство подростков с проблемой распространения ВИЧ/</w:t>
      </w:r>
      <w:proofErr w:type="spellStart"/>
      <w:r>
        <w:rPr>
          <w:rFonts w:eastAsia="TimesNewRomanPSMT"/>
          <w:sz w:val="28"/>
          <w:szCs w:val="28"/>
        </w:rPr>
        <w:t>СПИДа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понимание и осознание подростками того, что происходит с человеком при употреблении </w:t>
      </w:r>
      <w:proofErr w:type="spellStart"/>
      <w:r>
        <w:rPr>
          <w:rFonts w:eastAsia="TimesNewRomanPSMT"/>
          <w:sz w:val="28"/>
          <w:szCs w:val="28"/>
        </w:rPr>
        <w:t>психоактивных</w:t>
      </w:r>
      <w:proofErr w:type="spellEnd"/>
      <w:r>
        <w:rPr>
          <w:rFonts w:eastAsia="TimesNewRomanPSMT"/>
          <w:sz w:val="28"/>
          <w:szCs w:val="28"/>
        </w:rPr>
        <w:t xml:space="preserve"> веществ;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-BoldItalic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помощь в осознании влияния средств массовой информации на отношение людей к различным сферам жизни, формирование навыков оценки информации, получаемой из СМИ;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развитие социальных навыков, необходимых для здорового образа жизни;</w:t>
      </w:r>
    </w:p>
    <w:p w:rsidR="007A2B76" w:rsidRDefault="007A2B76" w:rsidP="007A2B76">
      <w:pPr>
        <w:numPr>
          <w:ilvl w:val="0"/>
          <w:numId w:val="1"/>
        </w:num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формирование у подростков убеждения в том, что соблюдение здорового образа жизни – это эффективная профилактика ВИЧ/</w:t>
      </w:r>
      <w:proofErr w:type="spellStart"/>
      <w:r>
        <w:rPr>
          <w:rFonts w:eastAsia="TimesNewRomanPSMT"/>
          <w:sz w:val="28"/>
          <w:szCs w:val="28"/>
        </w:rPr>
        <w:t>СПИДа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</w:p>
    <w:p w:rsidR="007A2B76" w:rsidRDefault="007A2B76" w:rsidP="007A2B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7A2B76" w:rsidRDefault="007A2B76" w:rsidP="007A2B76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повышение уровня самоконтроля;</w:t>
      </w:r>
    </w:p>
    <w:p w:rsidR="007A2B76" w:rsidRDefault="007A2B76" w:rsidP="007A2B76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умение сопротивляться предложения употреблять ПАВ;</w:t>
      </w:r>
    </w:p>
    <w:p w:rsidR="007A2B76" w:rsidRDefault="007A2B76" w:rsidP="007A2B76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формирования навыков принятия решения, критического мышления;</w:t>
      </w:r>
    </w:p>
    <w:p w:rsidR="007A2B76" w:rsidRDefault="007A2B76" w:rsidP="007A2B76">
      <w:pPr>
        <w:numPr>
          <w:ilvl w:val="0"/>
          <w:numId w:val="5"/>
        </w:numPr>
        <w:autoSpaceDE w:val="0"/>
        <w:spacing w:before="280" w:after="280" w:line="200" w:lineRule="atLeast"/>
        <w:jc w:val="both"/>
        <w:rPr>
          <w:rFonts w:eastAsia="TimesNewRomanPS-BoldItalicMT"/>
          <w:sz w:val="28"/>
          <w:szCs w:val="28"/>
        </w:rPr>
      </w:pPr>
      <w:r>
        <w:rPr>
          <w:rFonts w:eastAsia="TimesNewRomanPS-BoldItalicMT"/>
          <w:sz w:val="28"/>
          <w:szCs w:val="28"/>
        </w:rPr>
        <w:t>формирования навыков разрешения конфликтов.</w:t>
      </w:r>
    </w:p>
    <w:p w:rsidR="007A2B76" w:rsidRDefault="007A2B76" w:rsidP="007A2B76">
      <w:pPr>
        <w:autoSpaceDE w:val="0"/>
        <w:spacing w:before="280" w:after="280" w:line="360" w:lineRule="auto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</w:pPr>
    </w:p>
    <w:p w:rsidR="007A2B76" w:rsidRDefault="007A2B76" w:rsidP="007A2B76">
      <w:pPr>
        <w:autoSpaceDE w:val="0"/>
        <w:ind w:firstLine="684"/>
        <w:jc w:val="both"/>
        <w:rPr>
          <w:rFonts w:eastAsia="TimesNewRomanPSMT"/>
          <w:sz w:val="28"/>
          <w:szCs w:val="28"/>
        </w:rPr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</w:pPr>
    </w:p>
    <w:p w:rsidR="007A2B76" w:rsidRDefault="007A2B76" w:rsidP="007A2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Учебно-тематическое планирование</w:t>
      </w:r>
    </w:p>
    <w:p w:rsidR="007A2B76" w:rsidRDefault="007A2B76" w:rsidP="007A2B7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" w:type="dxa"/>
        <w:tblLayout w:type="fixed"/>
        <w:tblLook w:val="0000"/>
      </w:tblPr>
      <w:tblGrid>
        <w:gridCol w:w="655"/>
        <w:gridCol w:w="5725"/>
        <w:gridCol w:w="1035"/>
        <w:gridCol w:w="2076"/>
      </w:tblGrid>
      <w:tr w:rsidR="007A2B76" w:rsidTr="005607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7A2B76" w:rsidTr="005607B6"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Личность и индивидуальность</w:t>
            </w:r>
          </w:p>
        </w:tc>
      </w:tr>
      <w:tr w:rsidR="007A2B76" w:rsidTr="005607B6">
        <w:trPr>
          <w:trHeight w:val="457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1.Вводное занятие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2.Личность и индивидуальности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3.Уважительное отношение к своей и чужой личности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63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1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ВИЧ-инфекция и СПИД.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A2B76" w:rsidTr="005607B6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4.Повышать уровень информированности по проблемам, связанным с ВИЧ/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97"/>
        </w:trPr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Зависимость. Что это?</w:t>
            </w:r>
          </w:p>
        </w:tc>
      </w:tr>
      <w:tr w:rsidR="007A2B76" w:rsidTr="005607B6">
        <w:trPr>
          <w:trHeight w:val="422"/>
        </w:trPr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5.Химическая зависимость.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38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Человеческие ценности.</w:t>
            </w:r>
          </w:p>
        </w:tc>
      </w:tr>
      <w:tr w:rsidR="007A2B76" w:rsidTr="005607B6">
        <w:trPr>
          <w:trHeight w:val="902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Помочь участникам осознать свои личностные ценности, формировать представление о системе ценностей.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Системы ценностей человека, помочь осознать свои жизненные ценности.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908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2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смысл жизни.</w:t>
            </w:r>
          </w:p>
        </w:tc>
      </w:tr>
      <w:tr w:rsidR="007A2B76" w:rsidTr="005607B6">
        <w:trPr>
          <w:trHeight w:val="1268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Умение самостоятельно ставить перед собой цели и определять пути их достижения, преодолевать личностные психологические трудности.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9.Ощущение себя во времени, представление о жизненном пути как едином целом.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69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14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семья.</w:t>
            </w:r>
          </w:p>
        </w:tc>
      </w:tr>
      <w:tr w:rsidR="007A2B76" w:rsidTr="005607B6">
        <w:trPr>
          <w:trHeight w:val="885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10.Представление о значимости семьи в жизни каждого человека, семейных ценностях и ресурсах.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11.Представление о своей будущей семье, требованиях, предъявляемых к будущему партнеру.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12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8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Самостоятельность, выбор, ответственность.</w:t>
            </w:r>
          </w:p>
        </w:tc>
      </w:tr>
      <w:tr w:rsidR="007A2B76" w:rsidTr="005607B6">
        <w:trPr>
          <w:trHeight w:val="866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Формировать навыки, необходимые для принятия самостоятельного решения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18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ринятие решения. Уверенность в себе.</w:t>
            </w:r>
          </w:p>
        </w:tc>
      </w:tr>
      <w:tr w:rsidR="007A2B76" w:rsidTr="005607B6">
        <w:trPr>
          <w:trHeight w:val="867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13.Способы поведения и признаки, характерные для уверенного в себе человека.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.Знакомство с алгоритмом принятия решения и ответственностью, которую человек несет за принимаемые им решения.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13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8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Творчество и самовыражение.</w:t>
            </w:r>
          </w:p>
        </w:tc>
      </w:tr>
      <w:tr w:rsidR="007A2B76" w:rsidTr="005607B6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15.Способность нестандартно мыслить и решать любые жизненные задачи.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Эмоции и чувства</w:t>
            </w:r>
          </w:p>
        </w:tc>
      </w:tr>
      <w:tr w:rsidR="007A2B76" w:rsidTr="005607B6">
        <w:trPr>
          <w:trHeight w:val="524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16.Разнообразие эмоций и чувств.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Выражение своих эмоций и чувств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6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0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Стресс.</w:t>
            </w:r>
          </w:p>
        </w:tc>
      </w:tr>
      <w:tr w:rsidR="007A2B76" w:rsidTr="005607B6">
        <w:trPr>
          <w:trHeight w:val="698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Понятие стресс и позитивное отношение к нему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Способы преодоления стресса.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Стрессовое состояние, его распознание у себя и других.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676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6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20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Общение, дружба, социальная поддержка.</w:t>
            </w:r>
          </w:p>
        </w:tc>
      </w:tr>
      <w:tr w:rsidR="007A2B76" w:rsidTr="005607B6">
        <w:trPr>
          <w:trHeight w:val="38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21.Понятие социальная поддержка</w:t>
            </w:r>
          </w:p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22.Дружба, дружеские отношения.</w:t>
            </w:r>
          </w:p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Представление об уверенном/неуверенном, агрессивном поведении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78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7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720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Групповые нормы. Конформизм.</w:t>
            </w:r>
          </w:p>
        </w:tc>
      </w:tr>
      <w:tr w:rsidR="007A2B76" w:rsidTr="005607B6">
        <w:trPr>
          <w:trHeight w:val="69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Групповые нормы, принципы и механизмы влияния группы </w:t>
            </w:r>
          </w:p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25.представление о групповых стереотипах и мифы по отношению к вопросам  ВИЧ/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  <w:r>
              <w:rPr>
                <w:sz w:val="28"/>
                <w:szCs w:val="28"/>
              </w:rPr>
              <w:t xml:space="preserve">, употребление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983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36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Конфликт.</w:t>
            </w:r>
          </w:p>
        </w:tc>
      </w:tr>
      <w:tr w:rsidR="007A2B76" w:rsidTr="005607B6">
        <w:trPr>
          <w:trHeight w:val="676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Созидательный потенциал конфликтных ситуаций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27.Возможность решения большинства житейских конфликтов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71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24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Безопасное поведение.</w:t>
            </w:r>
          </w:p>
        </w:tc>
      </w:tr>
      <w:tr w:rsidR="007A2B76" w:rsidTr="005607B6">
        <w:trPr>
          <w:trHeight w:val="592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 Опасное и безопасное поведение.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29.Определение опасных ситуаций.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2B76" w:rsidRDefault="007A2B76" w:rsidP="0056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52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24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Манипуляция в СМИ.</w:t>
            </w:r>
          </w:p>
        </w:tc>
      </w:tr>
      <w:tr w:rsidR="007A2B76" w:rsidTr="005607B6">
        <w:trPr>
          <w:trHeight w:val="403"/>
        </w:trPr>
        <w:tc>
          <w:tcPr>
            <w:tcW w:w="6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30.Приемы </w:t>
            </w:r>
            <w:proofErr w:type="gramStart"/>
            <w:r>
              <w:rPr>
                <w:sz w:val="28"/>
                <w:szCs w:val="28"/>
              </w:rPr>
              <w:t>психологическое</w:t>
            </w:r>
            <w:proofErr w:type="gramEnd"/>
            <w:r>
              <w:rPr>
                <w:sz w:val="28"/>
                <w:szCs w:val="28"/>
              </w:rPr>
              <w:t xml:space="preserve"> манипулирования.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31.Противостояние манипуляции.</w:t>
            </w:r>
          </w:p>
          <w:p w:rsidR="007A2B76" w:rsidRDefault="007A2B76" w:rsidP="005607B6">
            <w:pPr>
              <w:rPr>
                <w:sz w:val="28"/>
                <w:szCs w:val="28"/>
              </w:rPr>
            </w:pPr>
          </w:p>
          <w:p w:rsidR="007A2B76" w:rsidRDefault="007A2B76" w:rsidP="0056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32.Критическое отношение к рекламе.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500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55"/>
        </w:trPr>
        <w:tc>
          <w:tcPr>
            <w:tcW w:w="6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23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84" w:hanging="6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 образ жизни.</w:t>
            </w:r>
          </w:p>
        </w:tc>
      </w:tr>
      <w:tr w:rsidR="007A2B76" w:rsidTr="005607B6">
        <w:trPr>
          <w:trHeight w:val="67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33.Здоровый образ жизни – это эффективная профилактика ВИЧ-инфекции.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22"/>
        </w:trPr>
        <w:tc>
          <w:tcPr>
            <w:tcW w:w="9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84" w:hanging="6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занятие.</w:t>
            </w:r>
          </w:p>
        </w:tc>
      </w:tr>
      <w:tr w:rsidR="007A2B76" w:rsidTr="005607B6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84" w:hanging="6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Обратная связь.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A2B76" w:rsidRDefault="007A2B76" w:rsidP="007A2B76">
      <w:pPr>
        <w:autoSpaceDE w:val="0"/>
      </w:pP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</w:pP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b/>
        </w:rPr>
        <w:t>1.</w:t>
      </w:r>
      <w:r>
        <w:rPr>
          <w:rStyle w:val="CharacterStyle2"/>
          <w:b/>
          <w:sz w:val="28"/>
          <w:szCs w:val="28"/>
        </w:rPr>
        <w:t>Вводное занятие</w:t>
      </w:r>
      <w:r>
        <w:rPr>
          <w:rStyle w:val="CharacterStyle2"/>
          <w:sz w:val="28"/>
          <w:szCs w:val="28"/>
        </w:rPr>
        <w:t>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</w:t>
      </w:r>
      <w:r>
        <w:rPr>
          <w:rStyle w:val="CharacterStyle2"/>
          <w:sz w:val="28"/>
          <w:szCs w:val="28"/>
        </w:rPr>
        <w:t xml:space="preserve">. Беседа «Правила </w:t>
      </w:r>
      <w:proofErr w:type="gramStart"/>
      <w:r>
        <w:rPr>
          <w:rStyle w:val="CharacterStyle2"/>
          <w:sz w:val="28"/>
          <w:szCs w:val="28"/>
        </w:rPr>
        <w:t>групповой</w:t>
      </w:r>
      <w:proofErr w:type="gramEnd"/>
      <w:r>
        <w:rPr>
          <w:rStyle w:val="CharacterStyle2"/>
          <w:sz w:val="28"/>
          <w:szCs w:val="28"/>
        </w:rPr>
        <w:t xml:space="preserve"> работ, выработка правил группового взаимодействия»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«Поменяйтесь местами те, кто</w:t>
      </w:r>
      <w:proofErr w:type="gramStart"/>
      <w:r>
        <w:rPr>
          <w:rStyle w:val="CharacterStyle2"/>
          <w:sz w:val="28"/>
          <w:szCs w:val="28"/>
        </w:rPr>
        <w:t xml:space="preserve">..», </w:t>
      </w:r>
      <w:proofErr w:type="gramEnd"/>
      <w:r>
        <w:rPr>
          <w:rStyle w:val="CharacterStyle2"/>
          <w:sz w:val="28"/>
          <w:szCs w:val="28"/>
        </w:rPr>
        <w:t>тест «Продолжительность моей жизни»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b/>
          <w:sz w:val="28"/>
          <w:szCs w:val="28"/>
        </w:rPr>
      </w:pPr>
      <w:r>
        <w:rPr>
          <w:b/>
        </w:rPr>
        <w:t>2.</w:t>
      </w:r>
      <w:r>
        <w:rPr>
          <w:rStyle w:val="CharacterStyle2"/>
          <w:b/>
          <w:sz w:val="28"/>
          <w:szCs w:val="28"/>
        </w:rPr>
        <w:t>Личность и индивидуальность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>Групповая дискуссия «Что такое личность»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 Упражнение «Никто не знает», «Букет индивидуальностей»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b/>
          <w:spacing w:val="32"/>
          <w:sz w:val="28"/>
          <w:szCs w:val="28"/>
        </w:rPr>
      </w:pPr>
      <w:r>
        <w:rPr>
          <w:b/>
        </w:rPr>
        <w:t>3.</w:t>
      </w:r>
      <w:r>
        <w:rPr>
          <w:rStyle w:val="CharacterStyle2"/>
          <w:b/>
          <w:spacing w:val="32"/>
          <w:sz w:val="28"/>
          <w:szCs w:val="28"/>
        </w:rPr>
        <w:t>Уважительное отношение к своей и чужой личности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 </w:t>
      </w:r>
      <w:r>
        <w:rPr>
          <w:rStyle w:val="CharacterStyle2"/>
          <w:b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>Упражнение «Карта мой личности», «Я как все...</w:t>
      </w:r>
      <w:proofErr w:type="gramStart"/>
      <w:r>
        <w:rPr>
          <w:rStyle w:val="CharacterStyle2"/>
          <w:sz w:val="28"/>
          <w:szCs w:val="28"/>
        </w:rPr>
        <w:t>,я</w:t>
      </w:r>
      <w:proofErr w:type="gramEnd"/>
      <w:r>
        <w:rPr>
          <w:rStyle w:val="CharacterStyle2"/>
          <w:sz w:val="28"/>
          <w:szCs w:val="28"/>
        </w:rPr>
        <w:t xml:space="preserve"> как никто другой..»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b/>
          <w:bCs/>
          <w:sz w:val="28"/>
          <w:szCs w:val="28"/>
        </w:rPr>
      </w:pPr>
      <w:r>
        <w:rPr>
          <w:b/>
        </w:rPr>
        <w:t>4.</w:t>
      </w:r>
      <w:r>
        <w:rPr>
          <w:rStyle w:val="CharacterStyle2"/>
          <w:b/>
          <w:bCs/>
          <w:sz w:val="28"/>
          <w:szCs w:val="28"/>
        </w:rPr>
        <w:t>Повышать уровень информированности по проблемам, связанным с ВИЧ/</w:t>
      </w:r>
      <w:proofErr w:type="spellStart"/>
      <w:r>
        <w:rPr>
          <w:rStyle w:val="CharacterStyle2"/>
          <w:b/>
          <w:bCs/>
          <w:sz w:val="28"/>
          <w:szCs w:val="28"/>
        </w:rPr>
        <w:t>СПИДом</w:t>
      </w:r>
      <w:proofErr w:type="spellEnd"/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часть.</w:t>
      </w:r>
      <w:r>
        <w:rPr>
          <w:rStyle w:val="CharacterStyle2"/>
          <w:sz w:val="28"/>
          <w:szCs w:val="28"/>
        </w:rPr>
        <w:t xml:space="preserve"> Мини </w:t>
      </w:r>
      <w:proofErr w:type="gramStart"/>
      <w:r>
        <w:rPr>
          <w:rStyle w:val="CharacterStyle2"/>
          <w:sz w:val="28"/>
          <w:szCs w:val="28"/>
        </w:rPr>
        <w:t>-л</w:t>
      </w:r>
      <w:proofErr w:type="gramEnd"/>
      <w:r>
        <w:rPr>
          <w:rStyle w:val="CharacterStyle2"/>
          <w:sz w:val="28"/>
          <w:szCs w:val="28"/>
        </w:rPr>
        <w:t>екция  «Психологические границы»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«Моя любимая книга», «Кто он?»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bCs/>
          <w:sz w:val="28"/>
          <w:szCs w:val="28"/>
        </w:rPr>
        <w:t>Химическая зависимость.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Мини-лекция «Что такое ВИЧ/СПИД?», Анкета «ВИЧ-инфекция и СПИД»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rStyle w:val="CharacterStyle2"/>
          <w:i/>
          <w:iCs/>
          <w:sz w:val="28"/>
          <w:szCs w:val="28"/>
        </w:rPr>
        <w:t xml:space="preserve">  Упражнение «Линия риска» </w:t>
      </w:r>
      <w:r>
        <w:rPr>
          <w:rStyle w:val="CharacterStyle2"/>
          <w:sz w:val="28"/>
          <w:szCs w:val="28"/>
        </w:rPr>
        <w:t xml:space="preserve">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Помочь участникам осознать свои личностные ценности, формировать представление о системе ценностей.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Дискуссия «Что такое наркотики», мини-лекция «Как возникает химическая зависимость?»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i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«Создай скульптуру», «Спорные утверждения»</w:t>
      </w:r>
      <w:r>
        <w:rPr>
          <w:rStyle w:val="CharacterStyle2"/>
          <w:i/>
          <w:sz w:val="28"/>
          <w:szCs w:val="28"/>
        </w:rPr>
        <w:t xml:space="preserve">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7.Системы ценностей человека, помочь осознать свои жизненные ценности.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Теоретическая часть.</w:t>
      </w:r>
      <w:r>
        <w:rPr>
          <w:rStyle w:val="CharacterStyle2"/>
          <w:sz w:val="28"/>
          <w:szCs w:val="28"/>
        </w:rPr>
        <w:t xml:space="preserve"> Беседа «Что такое «»ценности»?</w:t>
      </w:r>
      <w:r>
        <w:rPr>
          <w:rStyle w:val="CharacterStyle2"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 xml:space="preserve">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часть.</w:t>
      </w:r>
      <w:r>
        <w:rPr>
          <w:sz w:val="28"/>
          <w:szCs w:val="28"/>
        </w:rPr>
        <w:t xml:space="preserve"> </w:t>
      </w:r>
      <w:r>
        <w:rPr>
          <w:rStyle w:val="CharacterStyle2"/>
          <w:b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>Дискуссия «Конфликт ценностей», упражнение «Мои ценности»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 Умение самостоятельно ставить перед собой цели и определять пути их достижения, преодолевать личностные психологические трудности.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Упражнение «Миллион долларов»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 </w:t>
      </w:r>
      <w:r>
        <w:rPr>
          <w:rStyle w:val="CharacterStyle2"/>
          <w:sz w:val="28"/>
          <w:szCs w:val="28"/>
        </w:rPr>
        <w:t>Упражнения «</w:t>
      </w:r>
      <w:proofErr w:type="spellStart"/>
      <w:r>
        <w:rPr>
          <w:rStyle w:val="CharacterStyle2"/>
          <w:sz w:val="28"/>
          <w:szCs w:val="28"/>
        </w:rPr>
        <w:t>Я-Ты-Мы</w:t>
      </w:r>
      <w:proofErr w:type="spellEnd"/>
      <w:r>
        <w:rPr>
          <w:rStyle w:val="CharacterStyle2"/>
          <w:sz w:val="28"/>
          <w:szCs w:val="28"/>
        </w:rPr>
        <w:t>», «Солнце светит на того...»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9.Ощущение себя во времени, представление о жизненном пути как едином целом.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sz w:val="28"/>
          <w:szCs w:val="28"/>
        </w:rPr>
        <w:t xml:space="preserve"> </w:t>
      </w:r>
      <w:r>
        <w:rPr>
          <w:rStyle w:val="CharacterStyle2"/>
          <w:i/>
          <w:sz w:val="28"/>
          <w:szCs w:val="28"/>
        </w:rPr>
        <w:t xml:space="preserve">Теоретическая часть. Упражнение </w:t>
      </w:r>
      <w:r>
        <w:rPr>
          <w:rStyle w:val="CharacterStyle2"/>
          <w:sz w:val="28"/>
          <w:szCs w:val="28"/>
        </w:rPr>
        <w:t xml:space="preserve">«Прошло </w:t>
      </w:r>
      <w:proofErr w:type="gramStart"/>
      <w:r>
        <w:rPr>
          <w:rStyle w:val="CharacterStyle2"/>
          <w:sz w:val="28"/>
          <w:szCs w:val="28"/>
        </w:rPr>
        <w:t>-н</w:t>
      </w:r>
      <w:proofErr w:type="gramEnd"/>
      <w:r>
        <w:rPr>
          <w:rStyle w:val="CharacterStyle2"/>
          <w:sz w:val="28"/>
          <w:szCs w:val="28"/>
        </w:rPr>
        <w:t xml:space="preserve">астоящее-будущее»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i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 Упражнения «Волшебный стул», «Стрела будущего»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10.Представление о значимости семьи в жизни каждого человека, семейных ценностях и ресурсах.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«Моя семья»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«Герб моей семьи», «Карта мира»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11.Представление о своей будущей семье, требованиях, предъявляемых к будущему партнеру.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lastRenderedPageBreak/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«Что такое любовь?»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част. </w:t>
      </w:r>
      <w:r>
        <w:rPr>
          <w:rStyle w:val="CharacterStyle2"/>
          <w:rFonts w:eastAsia="TimesNewRomanPS-BoldMT"/>
          <w:sz w:val="28"/>
          <w:szCs w:val="28"/>
        </w:rPr>
        <w:t>Упражнение «Магазин»</w:t>
      </w:r>
    </w:p>
    <w:p w:rsidR="007A2B76" w:rsidRDefault="007A2B76" w:rsidP="007A2B76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12. Формировать навыки, необходимые для принятия самостоятельного решения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Примеры принятия различных решений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 xml:space="preserve">Мозговой  </w:t>
      </w:r>
      <w:proofErr w:type="gramStart"/>
      <w:r>
        <w:rPr>
          <w:rStyle w:val="CharacterStyle2"/>
          <w:rFonts w:eastAsia="TimesNewRomanPS-BoldMT"/>
          <w:sz w:val="28"/>
          <w:szCs w:val="28"/>
        </w:rPr>
        <w:t>штурм</w:t>
      </w:r>
      <w:proofErr w:type="gramEnd"/>
      <w:r>
        <w:rPr>
          <w:rStyle w:val="CharacterStyle2"/>
          <w:rFonts w:eastAsia="TimesNewRomanPS-BoldMT"/>
          <w:sz w:val="28"/>
          <w:szCs w:val="28"/>
        </w:rPr>
        <w:t xml:space="preserve"> «Какие проблемы чаще всего испытывают мои ровесники»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3.Способы поведения и признаки, характерные для уверенного в себе человека.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Мини-лекция «Принятие решения»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част. </w:t>
      </w:r>
      <w:r>
        <w:rPr>
          <w:rStyle w:val="CharacterStyle2"/>
          <w:sz w:val="28"/>
          <w:szCs w:val="28"/>
        </w:rPr>
        <w:t xml:space="preserve"> Ролевая игра «Сомнительные приключения»</w:t>
      </w: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14 .Знакомство с алгоритмом принятия решения и ответственностью, которую человек несет за принимаемые им решения.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  <w:r>
        <w:rPr>
          <w:rStyle w:val="CharacterStyle2"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 xml:space="preserve">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Упражнение «Как принять решение?»</w:t>
      </w:r>
    </w:p>
    <w:p w:rsidR="007A2B76" w:rsidRDefault="007A2B76" w:rsidP="007A2B76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15.Способность нестандартно мыслить и решать любые жизненные задачи.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i/>
          <w:iCs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i/>
          <w:iCs/>
          <w:sz w:val="28"/>
          <w:szCs w:val="28"/>
        </w:rPr>
        <w:t xml:space="preserve">Упражнение «Дедукция»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 Упражнения «Башня»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16.Разнообразие эмоций и чувств.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«Эмоции и чувства»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Мини-сценки «Чувства и ситуации»</w:t>
      </w: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17. Выражение своих эмоций и чувств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Дискуссия «Эмоции и </w:t>
      </w:r>
      <w:proofErr w:type="spellStart"/>
      <w:r>
        <w:rPr>
          <w:rStyle w:val="CharacterStyle2"/>
          <w:sz w:val="28"/>
          <w:szCs w:val="28"/>
        </w:rPr>
        <w:t>психоактивные</w:t>
      </w:r>
      <w:proofErr w:type="spellEnd"/>
      <w:r>
        <w:rPr>
          <w:rStyle w:val="CharacterStyle2"/>
          <w:sz w:val="28"/>
          <w:szCs w:val="28"/>
        </w:rPr>
        <w:t xml:space="preserve"> вещества»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Упражнения «Нарисуй эмоцию», «Выражение гнева»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Понятие стресс и позитивное отношение к нему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i/>
          <w:iCs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i/>
          <w:iCs/>
          <w:sz w:val="28"/>
          <w:szCs w:val="28"/>
        </w:rPr>
        <w:t xml:space="preserve">Мини-лекция «Виды стресса» 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«Признаки стресса», «Шарады»</w:t>
      </w:r>
    </w:p>
    <w:p w:rsidR="007A2B76" w:rsidRDefault="007A2B76" w:rsidP="007A2B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Способы преодоления стресса.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>Обсуждение домашнего задания.</w:t>
      </w:r>
      <w:r>
        <w:rPr>
          <w:rStyle w:val="CharacterStyle2"/>
          <w:i/>
          <w:sz w:val="28"/>
          <w:szCs w:val="28"/>
        </w:rPr>
        <w:t xml:space="preserve"> </w:t>
      </w:r>
      <w:r>
        <w:rPr>
          <w:rStyle w:val="CharacterStyle2"/>
          <w:sz w:val="28"/>
          <w:szCs w:val="28"/>
        </w:rPr>
        <w:t xml:space="preserve">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Релаксация «Место для раздумий», Беседа «Способы преодоления стресса»</w:t>
      </w: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20. Стрессовое состояние, его распознание у себя и других.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Мозговой </w:t>
      </w:r>
      <w:proofErr w:type="gramStart"/>
      <w:r>
        <w:rPr>
          <w:rStyle w:val="CharacterStyle2"/>
          <w:sz w:val="28"/>
          <w:szCs w:val="28"/>
        </w:rPr>
        <w:t>штурм</w:t>
      </w:r>
      <w:proofErr w:type="gramEnd"/>
      <w:r>
        <w:rPr>
          <w:rStyle w:val="CharacterStyle2"/>
          <w:sz w:val="28"/>
          <w:szCs w:val="28"/>
        </w:rPr>
        <w:t xml:space="preserve"> «Какими способами можно преодолеть стресс?»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 Упражнение «Поведение в стрессовых ситуациях»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21.Понятие социальная поддержка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Беседа «Что такое социальная поддержка?» </w:t>
      </w:r>
      <w:r>
        <w:rPr>
          <w:rStyle w:val="CharacterStyle2"/>
          <w:sz w:val="28"/>
          <w:szCs w:val="28"/>
        </w:rPr>
        <w:t xml:space="preserve">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b/>
          <w:bCs/>
          <w:i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>Практическая часть. Мини-сценки «Просьба о поддержке», упражнение «Мне помогут»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22.Дружба, дружеские отношения.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Беседа «Что такое дружба?»  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«Принципы дружеских отношений», «</w:t>
      </w:r>
      <w:proofErr w:type="spellStart"/>
      <w:r>
        <w:rPr>
          <w:rStyle w:val="CharacterStyle2"/>
          <w:sz w:val="28"/>
          <w:szCs w:val="28"/>
        </w:rPr>
        <w:t>Шопот</w:t>
      </w:r>
      <w:proofErr w:type="spellEnd"/>
      <w:r>
        <w:rPr>
          <w:rStyle w:val="CharacterStyle2"/>
          <w:sz w:val="28"/>
          <w:szCs w:val="28"/>
        </w:rPr>
        <w:t xml:space="preserve"> ангела»</w:t>
      </w: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23. Представление об уверенном/неуверенном, агрессивном поведении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Мини </w:t>
      </w:r>
      <w:proofErr w:type="gramStart"/>
      <w:r>
        <w:rPr>
          <w:rStyle w:val="CharacterStyle2"/>
          <w:sz w:val="28"/>
          <w:szCs w:val="28"/>
        </w:rPr>
        <w:t>-л</w:t>
      </w:r>
      <w:proofErr w:type="gramEnd"/>
      <w:r>
        <w:rPr>
          <w:rStyle w:val="CharacterStyle2"/>
          <w:sz w:val="28"/>
          <w:szCs w:val="28"/>
        </w:rPr>
        <w:t xml:space="preserve">екция «Пассивное, агрессивное, </w:t>
      </w:r>
      <w:proofErr w:type="spellStart"/>
      <w:r>
        <w:rPr>
          <w:rStyle w:val="CharacterStyle2"/>
          <w:sz w:val="28"/>
          <w:szCs w:val="28"/>
        </w:rPr>
        <w:t>ассертивно</w:t>
      </w:r>
      <w:proofErr w:type="spellEnd"/>
      <w:r>
        <w:rPr>
          <w:rStyle w:val="CharacterStyle2"/>
          <w:sz w:val="28"/>
          <w:szCs w:val="28"/>
        </w:rPr>
        <w:t xml:space="preserve"> поведение», упражнение «Всеобщее внимание»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Упражнение  «Без маски», «По Амазонке»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 Групповые нормы, принципы и механизмы влияния группы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lastRenderedPageBreak/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Актуализация знаний участников, упражнение городок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snapToGrid w:val="0"/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sz w:val="28"/>
          <w:szCs w:val="28"/>
        </w:rPr>
        <w:t xml:space="preserve"> Упражнение «Противостояние», ролевая игра «Кто на новенького?»</w:t>
      </w:r>
    </w:p>
    <w:p w:rsidR="007A2B76" w:rsidRDefault="007A2B76" w:rsidP="007A2B76">
      <w:pPr>
        <w:autoSpaceDE w:val="0"/>
        <w:snapToGri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25.Представление о групповых стереотипах и мифы по отношению к вопросам  ВИЧ/</w:t>
      </w:r>
      <w:proofErr w:type="spellStart"/>
      <w:r>
        <w:rPr>
          <w:rFonts w:eastAsia="TimesNewRomanPS-BoldMT"/>
          <w:b/>
          <w:bCs/>
          <w:sz w:val="28"/>
          <w:szCs w:val="28"/>
        </w:rPr>
        <w:t>СПИДа</w:t>
      </w:r>
      <w:proofErr w:type="spellEnd"/>
      <w:r>
        <w:rPr>
          <w:rFonts w:eastAsia="TimesNewRomanPS-BoldMT"/>
          <w:b/>
          <w:bCs/>
          <w:sz w:val="28"/>
          <w:szCs w:val="28"/>
        </w:rPr>
        <w:t xml:space="preserve">, употребление </w:t>
      </w:r>
      <w:proofErr w:type="spellStart"/>
      <w:r>
        <w:rPr>
          <w:rFonts w:eastAsia="TimesNewRomanPS-BoldMT"/>
          <w:b/>
          <w:bCs/>
          <w:sz w:val="28"/>
          <w:szCs w:val="28"/>
        </w:rPr>
        <w:t>психоактивных</w:t>
      </w:r>
      <w:proofErr w:type="spellEnd"/>
      <w:r>
        <w:rPr>
          <w:rFonts w:eastAsia="TimesNewRomanPS-BoldMT"/>
          <w:b/>
          <w:bCs/>
          <w:sz w:val="28"/>
          <w:szCs w:val="28"/>
        </w:rPr>
        <w:t xml:space="preserve"> веществ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«Законы. Правила. Права</w:t>
      </w:r>
      <w:proofErr w:type="gramStart"/>
      <w:r>
        <w:rPr>
          <w:rStyle w:val="CharacterStyle2"/>
          <w:sz w:val="28"/>
          <w:szCs w:val="28"/>
        </w:rPr>
        <w:t>.»</w:t>
      </w:r>
      <w:proofErr w:type="gramEnd"/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snapToGrid w:val="0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 xml:space="preserve">Мини </w:t>
      </w:r>
      <w:proofErr w:type="gramStart"/>
      <w:r>
        <w:rPr>
          <w:rStyle w:val="CharacterStyle2"/>
          <w:rFonts w:eastAsia="TimesNewRomanPS-BoldMT"/>
          <w:sz w:val="28"/>
          <w:szCs w:val="28"/>
        </w:rPr>
        <w:t>-с</w:t>
      </w:r>
      <w:proofErr w:type="gramEnd"/>
      <w:r>
        <w:rPr>
          <w:rStyle w:val="CharacterStyle2"/>
          <w:rFonts w:eastAsia="TimesNewRomanPS-BoldMT"/>
          <w:sz w:val="28"/>
          <w:szCs w:val="28"/>
        </w:rPr>
        <w:t>ценки «противостояние влиянию», беседа «Мифы о..»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Созидательный потенциал конфликтных ситуаций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«Настроение и конфликт»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>Практическая часть</w:t>
      </w:r>
      <w:proofErr w:type="gramStart"/>
      <w:r>
        <w:rPr>
          <w:rStyle w:val="CharacterStyle2"/>
          <w:i/>
          <w:sz w:val="28"/>
          <w:szCs w:val="28"/>
        </w:rPr>
        <w:t xml:space="preserve"> .</w:t>
      </w:r>
      <w:proofErr w:type="gramEnd"/>
      <w:r>
        <w:rPr>
          <w:rStyle w:val="CharacterStyle2"/>
          <w:sz w:val="28"/>
          <w:szCs w:val="28"/>
        </w:rPr>
        <w:t>Упражнения «Ранжирование конфликта», «Все вместе»</w:t>
      </w: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27.Возможность решения большинства житейских конфликтов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Беседа «Как мы решаем конфликты» 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Тест «Мы и конфликты», мини-сценки «Решение конфликтов»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Опасное и безопасное поведение.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Упражнения «Мое пространство», «Алфавит»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«Опасная - безопасная ситуация», мини - дискуссия «Кто поможет?»</w:t>
      </w: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29.Определение опасных ситуаций.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</w:t>
      </w:r>
      <w:proofErr w:type="gramStart"/>
      <w:r>
        <w:rPr>
          <w:rStyle w:val="CharacterStyle2"/>
          <w:sz w:val="28"/>
          <w:szCs w:val="28"/>
        </w:rPr>
        <w:t>Беседа</w:t>
      </w:r>
      <w:proofErr w:type="gramEnd"/>
      <w:r>
        <w:rPr>
          <w:rStyle w:val="CharacterStyle2"/>
          <w:sz w:val="28"/>
          <w:szCs w:val="28"/>
        </w:rPr>
        <w:t xml:space="preserve"> «Какие ситуации мы считаем опасными?»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rFonts w:eastAsia="TimesNewRomanPS-BoldMT"/>
          <w:sz w:val="28"/>
          <w:szCs w:val="28"/>
        </w:rPr>
        <w:t xml:space="preserve"> Ролевая игра «Инструкция безопасного поведения»</w:t>
      </w:r>
    </w:p>
    <w:p w:rsidR="007A2B76" w:rsidRDefault="007A2B76" w:rsidP="007A2B76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30.Приемы </w:t>
      </w:r>
      <w:proofErr w:type="gramStart"/>
      <w:r>
        <w:rPr>
          <w:b/>
          <w:bCs/>
          <w:sz w:val="28"/>
          <w:szCs w:val="28"/>
        </w:rPr>
        <w:t>психологическое</w:t>
      </w:r>
      <w:proofErr w:type="gramEnd"/>
      <w:r>
        <w:rPr>
          <w:b/>
          <w:bCs/>
          <w:sz w:val="28"/>
          <w:szCs w:val="28"/>
        </w:rPr>
        <w:t xml:space="preserve"> манипулирования.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Мозговой штурм «Почему необходимо уметь распознавать манипуляции»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sz w:val="28"/>
          <w:szCs w:val="28"/>
        </w:rPr>
        <w:t>Упражнения «Поездка в Берлин», «Виды манипуляции»</w:t>
      </w:r>
    </w:p>
    <w:p w:rsidR="007A2B76" w:rsidRDefault="007A2B76" w:rsidP="007A2B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31.Противостояние манипуляции.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Актуализация знаний и опыта участников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Практическая часть.  </w:t>
      </w:r>
      <w:r>
        <w:rPr>
          <w:rStyle w:val="CharacterStyle2"/>
          <w:sz w:val="28"/>
          <w:szCs w:val="28"/>
        </w:rPr>
        <w:t>Мозговой штурм «Как противостоять манипуляции?»</w:t>
      </w: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32.Критическое отношение к рекламе.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Беседа «Реклама в нашей жизни», «Влияние рекламы»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jc w:val="both"/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часть.</w:t>
      </w:r>
      <w:r>
        <w:rPr>
          <w:rStyle w:val="CharacterStyle2"/>
          <w:rFonts w:eastAsia="TimesNewRomanPS-BoldMT"/>
          <w:sz w:val="28"/>
          <w:szCs w:val="28"/>
        </w:rPr>
        <w:t xml:space="preserve"> Ролевая игра «Антиреклама», «Магазин ненужных вещей»</w:t>
      </w:r>
    </w:p>
    <w:p w:rsidR="007A2B76" w:rsidRDefault="007A2B76" w:rsidP="007A2B76">
      <w:pPr>
        <w:autoSpaceDE w:val="0"/>
        <w:snapToGrid w:val="0"/>
        <w:ind w:left="6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33.Здоровый образ жизни – это эффективная профилактика ВИЧ-инфекции.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sz w:val="28"/>
          <w:szCs w:val="28"/>
        </w:rPr>
      </w:pPr>
      <w:r>
        <w:rPr>
          <w:rStyle w:val="CharacterStyle2"/>
          <w:i/>
          <w:sz w:val="28"/>
          <w:szCs w:val="28"/>
        </w:rPr>
        <w:t xml:space="preserve">Теоретическая часть. </w:t>
      </w:r>
      <w:r>
        <w:rPr>
          <w:rStyle w:val="CharacterStyle2"/>
          <w:sz w:val="28"/>
          <w:szCs w:val="28"/>
        </w:rPr>
        <w:t xml:space="preserve">  Мозговой штурм «Зачем вести здоровый образ жизни?»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autoSpaceDE w:val="0"/>
        <w:snapToGrid w:val="0"/>
        <w:ind w:left="6"/>
        <w:jc w:val="both"/>
        <w:rPr>
          <w:rStyle w:val="CharacterStyle2"/>
          <w:rFonts w:eastAsia="TimesNewRomanPS-BoldMT"/>
          <w:b/>
          <w:bCs/>
          <w:i/>
          <w:sz w:val="28"/>
          <w:szCs w:val="28"/>
        </w:rPr>
      </w:pPr>
      <w:r>
        <w:rPr>
          <w:rStyle w:val="CharacterStyle2"/>
          <w:rFonts w:eastAsia="TimesNewRomanPS-BoldMT"/>
          <w:b/>
          <w:bCs/>
          <w:i/>
          <w:sz w:val="28"/>
          <w:szCs w:val="28"/>
        </w:rPr>
        <w:t>Практическая часть</w:t>
      </w:r>
      <w:proofErr w:type="gramStart"/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 .</w:t>
      </w:r>
      <w:proofErr w:type="gramEnd"/>
      <w:r>
        <w:rPr>
          <w:rStyle w:val="CharacterStyle2"/>
          <w:rFonts w:eastAsia="TimesNewRomanPS-BoldMT"/>
          <w:b/>
          <w:bCs/>
          <w:i/>
          <w:sz w:val="28"/>
          <w:szCs w:val="28"/>
        </w:rPr>
        <w:t>Упражнение «Рекламная компания за здоровый образ жизни»</w:t>
      </w:r>
    </w:p>
    <w:p w:rsidR="007A2B76" w:rsidRDefault="007A2B76" w:rsidP="007A2B76">
      <w:pPr>
        <w:autoSpaceDE w:val="0"/>
        <w:snapToGrid w:val="0"/>
        <w:ind w:left="6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34.Обратная связь.</w:t>
      </w:r>
    </w:p>
    <w:p w:rsidR="007A2B76" w:rsidRDefault="007A2B76" w:rsidP="007A2B76">
      <w:pPr>
        <w:tabs>
          <w:tab w:val="left" w:pos="3420"/>
          <w:tab w:val="left" w:pos="4500"/>
          <w:tab w:val="left" w:pos="7200"/>
        </w:tabs>
        <w:rPr>
          <w:rStyle w:val="CharacterStyle2"/>
          <w:rFonts w:eastAsia="TimesNewRomanPS-BoldMT"/>
          <w:sz w:val="28"/>
          <w:szCs w:val="28"/>
        </w:rPr>
      </w:pPr>
      <w:r>
        <w:rPr>
          <w:rStyle w:val="CharacterStyle2"/>
          <w:sz w:val="28"/>
          <w:szCs w:val="28"/>
        </w:rPr>
        <w:t xml:space="preserve"> </w:t>
      </w:r>
      <w:r>
        <w:rPr>
          <w:rStyle w:val="CharacterStyle2"/>
          <w:rFonts w:eastAsia="TimesNewRomanPS-BoldMT"/>
          <w:b/>
          <w:bCs/>
          <w:i/>
          <w:sz w:val="28"/>
          <w:szCs w:val="28"/>
        </w:rPr>
        <w:t xml:space="preserve">Практическая часть. </w:t>
      </w:r>
      <w:r>
        <w:rPr>
          <w:rStyle w:val="CharacterStyle2"/>
          <w:rFonts w:eastAsia="TimesNewRomanPS-BoldMT"/>
          <w:sz w:val="28"/>
          <w:szCs w:val="28"/>
        </w:rPr>
        <w:t>Игра «Трасса 14-19»</w:t>
      </w: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Методическое обеспечение программы</w:t>
      </w:r>
    </w:p>
    <w:p w:rsidR="007A2B76" w:rsidRDefault="007A2B76" w:rsidP="007A2B76">
      <w:pPr>
        <w:autoSpaceDE w:val="0"/>
        <w:jc w:val="both"/>
        <w:rPr>
          <w:rFonts w:eastAsia="TimesNewRomanPS-BoldMT"/>
          <w:b/>
          <w:bCs/>
          <w:sz w:val="28"/>
          <w:szCs w:val="28"/>
        </w:rPr>
      </w:pPr>
    </w:p>
    <w:tbl>
      <w:tblPr>
        <w:tblW w:w="0" w:type="auto"/>
        <w:tblInd w:w="149" w:type="dxa"/>
        <w:tblLayout w:type="fixed"/>
        <w:tblLook w:val="0000"/>
      </w:tblPr>
      <w:tblGrid>
        <w:gridCol w:w="2497"/>
        <w:gridCol w:w="2099"/>
        <w:gridCol w:w="2493"/>
        <w:gridCol w:w="1998"/>
        <w:gridCol w:w="1665"/>
      </w:tblGrid>
      <w:tr w:rsidR="007A2B76" w:rsidTr="005607B6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Тема занятия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 xml:space="preserve">Форма занятия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Приемы и методы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 xml:space="preserve">Методические пособия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  <w:jc w:val="center"/>
            </w:pPr>
            <w:r>
              <w:t>Форма подведения итогов.</w:t>
            </w:r>
          </w:p>
        </w:tc>
      </w:tr>
      <w:tr w:rsidR="007A2B76" w:rsidTr="005607B6"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Личность и индивидуальность</w:t>
            </w:r>
          </w:p>
        </w:tc>
      </w:tr>
      <w:tr w:rsidR="007A2B76" w:rsidTr="005607B6">
        <w:trPr>
          <w:trHeight w:val="457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1.Вводное занятие</w:t>
            </w:r>
          </w:p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>
            <w:r>
              <w:t xml:space="preserve"> 2.Личность и индивидуальности</w:t>
            </w:r>
          </w:p>
          <w:p w:rsidR="007A2B76" w:rsidRDefault="007A2B76" w:rsidP="005607B6"/>
          <w:p w:rsidR="007A2B76" w:rsidRDefault="007A2B76" w:rsidP="005607B6"/>
          <w:p w:rsidR="007A2B76" w:rsidRDefault="007A2B76" w:rsidP="005607B6">
            <w:r>
              <w:t xml:space="preserve"> 3.Уважительное отношение к своей и чужой личности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Беседа,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Входная диагностика</w:t>
            </w:r>
          </w:p>
        </w:tc>
      </w:tr>
      <w:tr w:rsidR="007A2B76" w:rsidTr="005607B6">
        <w:trPr>
          <w:trHeight w:val="63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proofErr w:type="gramStart"/>
            <w:r>
              <w:t>Групповая</w:t>
            </w:r>
            <w:proofErr w:type="gramEnd"/>
            <w:r>
              <w:t xml:space="preserve"> </w:t>
            </w:r>
            <w:proofErr w:type="spellStart"/>
            <w:r>
              <w:t>дискусия</w:t>
            </w:r>
            <w:proofErr w:type="spellEnd"/>
            <w:r>
              <w:t>, упражнения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Схемы, диаграммы, таблички с надписями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</w:p>
        </w:tc>
      </w:tr>
      <w:tr w:rsidR="007A2B76" w:rsidTr="005607B6">
        <w:trPr>
          <w:trHeight w:val="31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Обсуждение, упражнение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</w:p>
        </w:tc>
      </w:tr>
      <w:tr w:rsidR="007A2B76" w:rsidTr="005607B6"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rPr>
                <w:b/>
              </w:rPr>
              <w:t xml:space="preserve">ВИЧ-инфекция и СПИД. </w:t>
            </w:r>
            <w:r>
              <w:t xml:space="preserve"> </w:t>
            </w:r>
          </w:p>
        </w:tc>
      </w:tr>
      <w:tr w:rsidR="007A2B76" w:rsidTr="005607B6"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4.Повышать уровень информированности по проблемам, связанным с ВИЧ/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Мини-лекция, упражнение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  <w:rPr>
                <w:sz w:val="28"/>
                <w:szCs w:val="28"/>
              </w:rPr>
            </w:pPr>
            <w:r>
              <w:t>Объяснительно-иллюстративный, демонстрационный практику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97"/>
        </w:trPr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Зависимость. Что это?</w:t>
            </w:r>
          </w:p>
        </w:tc>
      </w:tr>
      <w:tr w:rsidR="007A2B76" w:rsidTr="005607B6">
        <w:trPr>
          <w:trHeight w:val="422"/>
        </w:trPr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5.Химическая зависимость.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 Мини-лекция, упражнение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38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Человеческие ценности.</w:t>
            </w:r>
          </w:p>
        </w:tc>
      </w:tr>
      <w:tr w:rsidR="007A2B76" w:rsidTr="005607B6">
        <w:trPr>
          <w:trHeight w:val="2052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6. Помочь участникам осознать свои личностные ценности, формировать представление о системе ценностей.</w:t>
            </w:r>
          </w:p>
          <w:p w:rsidR="007A2B76" w:rsidRDefault="007A2B76" w:rsidP="005607B6"/>
          <w:p w:rsidR="007A2B76" w:rsidRDefault="007A2B76" w:rsidP="005607B6">
            <w:r>
              <w:t>7. Системы ценностей человека, помочь осознать свои жизненные ценности.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Дискуссия,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908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Беседа, дискуссия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2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Цели и смысл жизни.</w:t>
            </w:r>
          </w:p>
        </w:tc>
      </w:tr>
      <w:tr w:rsidR="007A2B76" w:rsidTr="005607B6">
        <w:trPr>
          <w:trHeight w:val="2538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lastRenderedPageBreak/>
              <w:t>8 Умение самостоятельно ставить перед собой цели и определять пути их достижения, преодолевать личностные психологические трудности.</w:t>
            </w:r>
          </w:p>
          <w:p w:rsidR="007A2B76" w:rsidRDefault="007A2B76" w:rsidP="005607B6">
            <w:r>
              <w:t>9.Ощущение себя во времени, представление о жизненном пути как едином целом.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69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14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Моя семья.</w:t>
            </w:r>
          </w:p>
        </w:tc>
      </w:tr>
      <w:tr w:rsidR="007A2B76" w:rsidTr="005607B6">
        <w:trPr>
          <w:trHeight w:val="192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10.Представление о значимости семьи в жизни каждого человека, семейных ценностях и ресурсах.</w:t>
            </w:r>
          </w:p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>
            <w:r>
              <w:t>11.Представление о своей будущей семье, требованиях, предъявляемых к будущему партнеру.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Беседа,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«Навигатор», два листа с контурами человека, карточки для игры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12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Беседа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8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Самостоятельность, выбор, ответственность.</w:t>
            </w:r>
          </w:p>
        </w:tc>
      </w:tr>
      <w:tr w:rsidR="007A2B76" w:rsidTr="005607B6">
        <w:trPr>
          <w:trHeight w:val="86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12. Формировать навыки, необходимые для принятия самостоятельного решения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Примеры,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18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t>П</w:t>
            </w:r>
            <w:r>
              <w:rPr>
                <w:b/>
              </w:rPr>
              <w:t>ринятие решения. Уверенность в себе.</w:t>
            </w:r>
          </w:p>
        </w:tc>
      </w:tr>
      <w:tr w:rsidR="007A2B76" w:rsidTr="005607B6">
        <w:trPr>
          <w:trHeight w:val="185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13.Способы поведения и признаки, характерные для уверенного в себе человека.</w:t>
            </w:r>
          </w:p>
          <w:p w:rsidR="007A2B76" w:rsidRDefault="007A2B76" w:rsidP="005607B6"/>
          <w:p w:rsidR="007A2B76" w:rsidRDefault="007A2B76" w:rsidP="005607B6">
            <w:r>
              <w:t>14 .Знакомство с алгоритмом принятия решения и ответственностью, которую человек несет за принимаемые им решения.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Мини-лекция,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13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Обсуждение,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8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Творчество и самовыражение.</w:t>
            </w:r>
          </w:p>
        </w:tc>
      </w:tr>
      <w:tr w:rsidR="007A2B76" w:rsidTr="005607B6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lastRenderedPageBreak/>
              <w:t>15.Способность нестандартно мыслить и решать любые жизненные задачи.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Эмоции и чувства</w:t>
            </w:r>
          </w:p>
        </w:tc>
      </w:tr>
      <w:tr w:rsidR="007A2B76" w:rsidTr="005607B6">
        <w:trPr>
          <w:trHeight w:val="52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16.Разнообразие эмоций и чувств.</w:t>
            </w:r>
          </w:p>
          <w:p w:rsidR="007A2B76" w:rsidRDefault="007A2B76" w:rsidP="005607B6"/>
          <w:p w:rsidR="007A2B76" w:rsidRDefault="007A2B76" w:rsidP="005607B6"/>
          <w:p w:rsidR="007A2B76" w:rsidRDefault="007A2B76" w:rsidP="005607B6">
            <w:r>
              <w:t>17. Выражение своих эмоций и чувств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Беседа, мини-лекция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6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Дискуссия, упражнение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«Навигатор», карточки с названием эмоций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380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Стресс.</w:t>
            </w:r>
          </w:p>
        </w:tc>
      </w:tr>
      <w:tr w:rsidR="007A2B76" w:rsidTr="005607B6">
        <w:trPr>
          <w:trHeight w:val="698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18. Понятие стресс и позитивное отношение к нему</w:t>
            </w:r>
          </w:p>
          <w:p w:rsidR="007A2B76" w:rsidRDefault="007A2B76" w:rsidP="005607B6"/>
          <w:p w:rsidR="007A2B76" w:rsidRDefault="007A2B76" w:rsidP="005607B6"/>
          <w:p w:rsidR="007A2B76" w:rsidRDefault="007A2B76" w:rsidP="005607B6">
            <w:r>
              <w:t>19. Способы преодоления стресса.</w:t>
            </w:r>
          </w:p>
          <w:p w:rsidR="007A2B76" w:rsidRDefault="007A2B76" w:rsidP="005607B6"/>
          <w:p w:rsidR="007A2B76" w:rsidRDefault="007A2B76" w:rsidP="005607B6">
            <w:r>
              <w:t>20. Стрессовое состояние, его распознание у себя и других.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>Мини-лекция,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676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>Обсуждение, релаксация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6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 xml:space="preserve"> Мозговой штурм,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«Навигатор», записи со спокойной музыкой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20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Общение, дружба, социальная поддержка.</w:t>
            </w:r>
          </w:p>
        </w:tc>
      </w:tr>
      <w:tr w:rsidR="007A2B76" w:rsidTr="005607B6">
        <w:trPr>
          <w:trHeight w:val="38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21.Понятие социальная поддержка</w:t>
            </w:r>
          </w:p>
          <w:p w:rsidR="007A2B76" w:rsidRDefault="007A2B76" w:rsidP="005607B6">
            <w:pPr>
              <w:snapToGrid w:val="0"/>
            </w:pPr>
          </w:p>
          <w:p w:rsidR="007A2B76" w:rsidRDefault="007A2B76" w:rsidP="005607B6">
            <w:pPr>
              <w:snapToGrid w:val="0"/>
            </w:pPr>
            <w:r>
              <w:t>22.Дружба, дружеские отношения.</w:t>
            </w:r>
          </w:p>
          <w:p w:rsidR="007A2B76" w:rsidRDefault="007A2B76" w:rsidP="005607B6"/>
          <w:p w:rsidR="007A2B76" w:rsidRDefault="007A2B76" w:rsidP="005607B6">
            <w:r>
              <w:t>23. Представление об уверенном/неуверенном, агрессивном поведении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Беседа, мини-сценки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78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Беседа,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7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Мини-лекции, упражнения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70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Групповые нормы. Конформизм.</w:t>
            </w:r>
          </w:p>
        </w:tc>
      </w:tr>
      <w:tr w:rsidR="007A2B76" w:rsidTr="005607B6">
        <w:trPr>
          <w:trHeight w:val="69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24. Групповые нормы, принципы и механизмы влияния группы </w:t>
            </w:r>
          </w:p>
          <w:p w:rsidR="007A2B76" w:rsidRDefault="007A2B76" w:rsidP="005607B6">
            <w:pPr>
              <w:snapToGrid w:val="0"/>
            </w:pPr>
            <w:r>
              <w:lastRenderedPageBreak/>
              <w:t>25.Представление о групповых стереотипах и мифы по отношению к вопросам  ВИЧ/</w:t>
            </w:r>
            <w:proofErr w:type="spellStart"/>
            <w:r>
              <w:t>СПИДа</w:t>
            </w:r>
            <w:proofErr w:type="spellEnd"/>
            <w:r>
              <w:t xml:space="preserve">, употребление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lastRenderedPageBreak/>
              <w:t>Актуализация знаний,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983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Беседа, мини-сценки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B76" w:rsidTr="005607B6">
        <w:trPr>
          <w:trHeight w:val="436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Конфликт.</w:t>
            </w:r>
          </w:p>
        </w:tc>
      </w:tr>
      <w:tr w:rsidR="007A2B76" w:rsidTr="005607B6">
        <w:trPr>
          <w:trHeight w:val="122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26. Созидательный потенциал конфликтных ситуаций</w:t>
            </w:r>
          </w:p>
          <w:p w:rsidR="007A2B76" w:rsidRDefault="007A2B76" w:rsidP="005607B6"/>
          <w:p w:rsidR="007A2B76" w:rsidRDefault="007A2B76" w:rsidP="005607B6">
            <w:r>
              <w:t>27.Возможность решения большинства житейских конфликтов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Беседа,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  <w:tr w:rsidR="007A2B76" w:rsidTr="005607B6">
        <w:trPr>
          <w:trHeight w:val="71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Беседа, тест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  <w:tr w:rsidR="007A2B76" w:rsidTr="005607B6">
        <w:trPr>
          <w:trHeight w:val="424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Безопасное поведение.</w:t>
            </w:r>
          </w:p>
        </w:tc>
      </w:tr>
      <w:tr w:rsidR="007A2B76" w:rsidTr="005607B6">
        <w:trPr>
          <w:trHeight w:val="592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28. Опасное и безопасное поведение.</w:t>
            </w:r>
          </w:p>
          <w:p w:rsidR="007A2B76" w:rsidRDefault="007A2B76" w:rsidP="005607B6"/>
          <w:p w:rsidR="007A2B76" w:rsidRDefault="007A2B76" w:rsidP="005607B6"/>
          <w:p w:rsidR="007A2B76" w:rsidRDefault="007A2B76" w:rsidP="005607B6">
            <w:r>
              <w:t>29.Определение опасных ситуаций.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Упражнения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  <w:tr w:rsidR="007A2B76" w:rsidTr="005607B6">
        <w:trPr>
          <w:trHeight w:val="52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Беседа,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«Навигатор», карточки с ситуациями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  <w:tr w:rsidR="007A2B76" w:rsidTr="005607B6">
        <w:trPr>
          <w:trHeight w:val="324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Манипуляция в СМИ.</w:t>
            </w:r>
          </w:p>
        </w:tc>
      </w:tr>
      <w:tr w:rsidR="007A2B76" w:rsidTr="005607B6">
        <w:trPr>
          <w:trHeight w:val="40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30.Приемы </w:t>
            </w:r>
            <w:proofErr w:type="gramStart"/>
            <w:r>
              <w:t>психологическое</w:t>
            </w:r>
            <w:proofErr w:type="gramEnd"/>
            <w:r>
              <w:t xml:space="preserve"> манипулирования.</w:t>
            </w:r>
          </w:p>
          <w:p w:rsidR="007A2B76" w:rsidRDefault="007A2B76" w:rsidP="005607B6"/>
          <w:p w:rsidR="007A2B76" w:rsidRDefault="007A2B76" w:rsidP="005607B6">
            <w:r>
              <w:t>31.Противостояние манипуляции.</w:t>
            </w:r>
          </w:p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/>
          <w:p w:rsidR="007A2B76" w:rsidRDefault="007A2B76" w:rsidP="005607B6">
            <w:r>
              <w:t>32.Критическое отношение к рекламе.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Упражнения,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  <w:tr w:rsidR="007A2B76" w:rsidTr="005607B6">
        <w:trPr>
          <w:trHeight w:val="500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Актуализация знаний, мозговой штурм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«Навигатор», кассета с записью фрагмента фильма «Собачье сердце»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  <w:tr w:rsidR="007A2B76" w:rsidTr="005607B6">
        <w:trPr>
          <w:trHeight w:val="455"/>
        </w:trPr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Беседа, ролевая игра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  <w:tr w:rsidR="007A2B76" w:rsidTr="005607B6">
        <w:trPr>
          <w:trHeight w:val="423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84" w:hanging="684"/>
              <w:jc w:val="center"/>
              <w:rPr>
                <w:b/>
              </w:rPr>
            </w:pPr>
            <w:r>
              <w:rPr>
                <w:b/>
              </w:rPr>
              <w:t>Здоровый образ жизни.</w:t>
            </w:r>
          </w:p>
        </w:tc>
      </w:tr>
      <w:tr w:rsidR="007A2B76" w:rsidTr="005607B6">
        <w:trPr>
          <w:trHeight w:val="67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"/>
            </w:pPr>
            <w:r>
              <w:lastRenderedPageBreak/>
              <w:t>33.Здоровый образ жизни – это эффективная профилактика ВИЧ-инфекции.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Мозговой штурм, упражнение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tabs>
                <w:tab w:val="left" w:pos="3420"/>
                <w:tab w:val="left" w:pos="4500"/>
                <w:tab w:val="left" w:pos="7200"/>
              </w:tabs>
              <w:snapToGrid w:val="0"/>
            </w:pPr>
            <w:r>
              <w:t>Объяснительно-иллюстративный, демонстрационный практикум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>Пла</w:t>
            </w:r>
            <w:proofErr w:type="gramStart"/>
            <w:r>
              <w:t>н-</w:t>
            </w:r>
            <w:proofErr w:type="gramEnd"/>
            <w:r>
              <w:t xml:space="preserve"> конспект, рабочая тетрадь по программе «Навигатор»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>Выходная диагностика</w:t>
            </w:r>
          </w:p>
        </w:tc>
      </w:tr>
      <w:tr w:rsidR="007A2B76" w:rsidTr="005607B6">
        <w:trPr>
          <w:trHeight w:val="422"/>
        </w:trPr>
        <w:tc>
          <w:tcPr>
            <w:tcW w:w="10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84" w:hanging="684"/>
              <w:jc w:val="center"/>
              <w:rPr>
                <w:b/>
              </w:rPr>
            </w:pPr>
            <w:r>
              <w:rPr>
                <w:b/>
              </w:rPr>
              <w:t>Итоговое занятие.</w:t>
            </w:r>
          </w:p>
        </w:tc>
      </w:tr>
      <w:tr w:rsidR="007A2B76" w:rsidTr="005607B6">
        <w:trPr>
          <w:trHeight w:val="44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ind w:left="684" w:hanging="684"/>
            </w:pPr>
            <w:r>
              <w:t>34. Обратная связь.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</w:pPr>
            <w:r>
              <w:t xml:space="preserve"> Игра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  <w:r>
              <w:t>Бланки анкет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6" w:rsidRDefault="007A2B76" w:rsidP="005607B6">
            <w:pPr>
              <w:snapToGrid w:val="0"/>
              <w:jc w:val="center"/>
            </w:pPr>
          </w:p>
        </w:tc>
      </w:tr>
    </w:tbl>
    <w:p w:rsidR="007A2B76" w:rsidRDefault="007A2B76" w:rsidP="007A2B76">
      <w:pPr>
        <w:autoSpaceDE w:val="0"/>
        <w:jc w:val="center"/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Список литературы</w:t>
      </w:r>
    </w:p>
    <w:p w:rsidR="007A2B76" w:rsidRDefault="007A2B76" w:rsidP="007A2B76">
      <w:pPr>
        <w:autoSpaceDE w:val="0"/>
        <w:rPr>
          <w:rFonts w:eastAsia="TimesNewRomanPS-BoldMT"/>
          <w:b/>
          <w:bCs/>
          <w:sz w:val="28"/>
          <w:szCs w:val="28"/>
        </w:rPr>
      </w:pP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Артюхова И.С. Воспитательная работа с подростками: занятия, игры, тесты. М.: Изд-во «Первое сентября», 2004.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 </w:t>
      </w:r>
      <w:proofErr w:type="spellStart"/>
      <w:r>
        <w:rPr>
          <w:rFonts w:eastAsia="TimesNewRomanPSMT"/>
          <w:sz w:val="28"/>
          <w:szCs w:val="28"/>
        </w:rPr>
        <w:t>Аршинова</w:t>
      </w:r>
      <w:proofErr w:type="spellEnd"/>
      <w:r>
        <w:rPr>
          <w:rFonts w:eastAsia="TimesNewRomanPSMT"/>
          <w:sz w:val="28"/>
          <w:szCs w:val="28"/>
        </w:rPr>
        <w:t xml:space="preserve"> В.В., </w:t>
      </w:r>
      <w:proofErr w:type="spellStart"/>
      <w:r>
        <w:rPr>
          <w:rFonts w:eastAsia="TimesNewRomanPSMT"/>
          <w:sz w:val="28"/>
          <w:szCs w:val="28"/>
        </w:rPr>
        <w:t>Рубанова</w:t>
      </w:r>
      <w:proofErr w:type="spellEnd"/>
      <w:r>
        <w:rPr>
          <w:rFonts w:eastAsia="TimesNewRomanPSMT"/>
          <w:sz w:val="28"/>
          <w:szCs w:val="28"/>
        </w:rPr>
        <w:t xml:space="preserve"> М.Н., </w:t>
      </w:r>
      <w:proofErr w:type="gramStart"/>
      <w:r>
        <w:rPr>
          <w:rFonts w:eastAsia="TimesNewRomanPSMT"/>
          <w:sz w:val="28"/>
          <w:szCs w:val="28"/>
        </w:rPr>
        <w:t>Митькина</w:t>
      </w:r>
      <w:proofErr w:type="gramEnd"/>
      <w:r>
        <w:rPr>
          <w:rFonts w:eastAsia="TimesNewRomanPSMT"/>
          <w:sz w:val="28"/>
          <w:szCs w:val="28"/>
        </w:rPr>
        <w:t xml:space="preserve"> Е.И., </w:t>
      </w:r>
      <w:proofErr w:type="spellStart"/>
      <w:r>
        <w:rPr>
          <w:rFonts w:eastAsia="TimesNewRomanPSMT"/>
          <w:sz w:val="28"/>
          <w:szCs w:val="28"/>
        </w:rPr>
        <w:t>Черноризов</w:t>
      </w:r>
      <w:proofErr w:type="spellEnd"/>
      <w:r>
        <w:rPr>
          <w:rFonts w:eastAsia="TimesNewRomanPSMT"/>
          <w:sz w:val="28"/>
          <w:szCs w:val="28"/>
        </w:rPr>
        <w:t xml:space="preserve"> А.М., Исаичев С.А.,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Глебов В.В. Программа курса занятий по формированию устойчивого развития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личности как основы профилактики злоупотребления </w:t>
      </w:r>
      <w:proofErr w:type="spellStart"/>
      <w:r>
        <w:rPr>
          <w:rFonts w:eastAsia="TimesNewRomanPSMT"/>
          <w:sz w:val="28"/>
          <w:szCs w:val="28"/>
        </w:rPr>
        <w:t>психоактивными</w:t>
      </w:r>
      <w:proofErr w:type="spellEnd"/>
      <w:r>
        <w:rPr>
          <w:rFonts w:eastAsia="TimesNewRomanPSMT"/>
          <w:sz w:val="28"/>
          <w:szCs w:val="28"/>
        </w:rPr>
        <w:t xml:space="preserve"> веществами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среди детей и подростков // Социальная профилактика и здоровье. – 2003. – № 1.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ВИЧ/СПИД/ЗППП: подготовка учащихся к безопасным формам поведения. Пособие для преподавателей / Под общ</w:t>
      </w:r>
      <w:proofErr w:type="gramStart"/>
      <w:r>
        <w:rPr>
          <w:rFonts w:eastAsia="TimesNewRomanPSMT"/>
          <w:sz w:val="28"/>
          <w:szCs w:val="28"/>
        </w:rPr>
        <w:t>.</w:t>
      </w:r>
      <w:proofErr w:type="gramEnd"/>
      <w:r>
        <w:rPr>
          <w:rFonts w:eastAsia="TimesNewRomanPSMT"/>
          <w:sz w:val="28"/>
          <w:szCs w:val="28"/>
        </w:rPr>
        <w:t xml:space="preserve"> </w:t>
      </w:r>
      <w:proofErr w:type="gramStart"/>
      <w:r>
        <w:rPr>
          <w:rFonts w:eastAsia="TimesNewRomanPSMT"/>
          <w:sz w:val="28"/>
          <w:szCs w:val="28"/>
        </w:rPr>
        <w:t>р</w:t>
      </w:r>
      <w:proofErr w:type="gramEnd"/>
      <w:r>
        <w:rPr>
          <w:rFonts w:eastAsia="TimesNewRomanPSMT"/>
          <w:sz w:val="28"/>
          <w:szCs w:val="28"/>
        </w:rPr>
        <w:t>ед. О.М. Романенко. Казань, 2000.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proofErr w:type="spellStart"/>
      <w:r>
        <w:rPr>
          <w:rFonts w:eastAsia="TimesNewRomanPSMT"/>
          <w:sz w:val="28"/>
          <w:szCs w:val="28"/>
        </w:rPr>
        <w:t>Гиппенрейтер</w:t>
      </w:r>
      <w:proofErr w:type="spellEnd"/>
      <w:r>
        <w:rPr>
          <w:rFonts w:eastAsia="TimesNewRomanPSMT"/>
          <w:sz w:val="28"/>
          <w:szCs w:val="28"/>
        </w:rPr>
        <w:t xml:space="preserve"> Ю.Б. Общаться с ребенком. Как? М.: </w:t>
      </w:r>
      <w:proofErr w:type="spellStart"/>
      <w:r>
        <w:rPr>
          <w:rFonts w:eastAsia="TimesNewRomanPSMT"/>
          <w:sz w:val="28"/>
          <w:szCs w:val="28"/>
        </w:rPr>
        <w:t>ЧеРо</w:t>
      </w:r>
      <w:proofErr w:type="spellEnd"/>
      <w:r>
        <w:rPr>
          <w:rFonts w:eastAsia="TimesNewRomanPSMT"/>
          <w:sz w:val="28"/>
          <w:szCs w:val="28"/>
        </w:rPr>
        <w:t>, 2003.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</w:t>
      </w:r>
      <w:proofErr w:type="spellStart"/>
      <w:r>
        <w:rPr>
          <w:rFonts w:eastAsia="TimesNewRomanPSMT"/>
          <w:sz w:val="28"/>
          <w:szCs w:val="28"/>
        </w:rPr>
        <w:t>Грецов</w:t>
      </w:r>
      <w:proofErr w:type="spellEnd"/>
      <w:r>
        <w:rPr>
          <w:rFonts w:eastAsia="TimesNewRomanPSMT"/>
          <w:sz w:val="28"/>
          <w:szCs w:val="28"/>
        </w:rPr>
        <w:t xml:space="preserve"> А.Г. Практическая психология для девочек, или Будь счастливой и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привлекательной.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Питер, 2005.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</w:t>
      </w:r>
      <w:proofErr w:type="spellStart"/>
      <w:r>
        <w:rPr>
          <w:rFonts w:eastAsia="TimesNewRomanPSMT"/>
          <w:sz w:val="28"/>
          <w:szCs w:val="28"/>
        </w:rPr>
        <w:t>Грецов</w:t>
      </w:r>
      <w:proofErr w:type="spellEnd"/>
      <w:r>
        <w:rPr>
          <w:rFonts w:eastAsia="TimesNewRomanPSMT"/>
          <w:sz w:val="28"/>
          <w:szCs w:val="28"/>
        </w:rPr>
        <w:t xml:space="preserve"> А.Г. Практическая психология для мальчиков, или Будь сильным и успешным.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Питер, 2005.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Кривцова С.В. Навыки жизни: в согласии с собой и миром. М.: Генезис,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8. </w:t>
      </w:r>
      <w:proofErr w:type="spellStart"/>
      <w:r>
        <w:rPr>
          <w:rFonts w:eastAsia="TimesNewRomanPSMT"/>
          <w:sz w:val="28"/>
          <w:szCs w:val="28"/>
        </w:rPr>
        <w:t>Майорова</w:t>
      </w:r>
      <w:proofErr w:type="spellEnd"/>
      <w:r>
        <w:rPr>
          <w:rFonts w:eastAsia="TimesNewRomanPSMT"/>
          <w:sz w:val="28"/>
          <w:szCs w:val="28"/>
        </w:rPr>
        <w:t xml:space="preserve"> Н.П., </w:t>
      </w:r>
      <w:proofErr w:type="spellStart"/>
      <w:r>
        <w:rPr>
          <w:rFonts w:eastAsia="TimesNewRomanPSMT"/>
          <w:sz w:val="28"/>
          <w:szCs w:val="28"/>
        </w:rPr>
        <w:t>Чепурных</w:t>
      </w:r>
      <w:proofErr w:type="spellEnd"/>
      <w:r>
        <w:rPr>
          <w:rFonts w:eastAsia="TimesNewRomanPSMT"/>
          <w:sz w:val="28"/>
          <w:szCs w:val="28"/>
        </w:rPr>
        <w:t xml:space="preserve"> Е.Е., </w:t>
      </w:r>
      <w:proofErr w:type="spellStart"/>
      <w:r>
        <w:rPr>
          <w:rFonts w:eastAsia="TimesNewRomanPSMT"/>
          <w:sz w:val="28"/>
          <w:szCs w:val="28"/>
        </w:rPr>
        <w:t>Шурухт</w:t>
      </w:r>
      <w:proofErr w:type="spellEnd"/>
      <w:r>
        <w:rPr>
          <w:rFonts w:eastAsia="TimesNewRomanPSMT"/>
          <w:sz w:val="28"/>
          <w:szCs w:val="28"/>
        </w:rPr>
        <w:t xml:space="preserve"> С.М. Обучение жизненно важным навыкам в школе: Пособие для классных руководителей</w:t>
      </w:r>
      <w:proofErr w:type="gramStart"/>
      <w:r>
        <w:rPr>
          <w:rFonts w:eastAsia="TimesNewRomanPSMT"/>
          <w:sz w:val="28"/>
          <w:szCs w:val="28"/>
        </w:rPr>
        <w:t xml:space="preserve"> / П</w:t>
      </w:r>
      <w:proofErr w:type="gramEnd"/>
      <w:r>
        <w:rPr>
          <w:rFonts w:eastAsia="TimesNewRomanPSMT"/>
          <w:sz w:val="28"/>
          <w:szCs w:val="28"/>
        </w:rPr>
        <w:t xml:space="preserve">од ред. Н.П. </w:t>
      </w:r>
      <w:proofErr w:type="spellStart"/>
      <w:r>
        <w:rPr>
          <w:rFonts w:eastAsia="TimesNewRomanPSMT"/>
          <w:sz w:val="28"/>
          <w:szCs w:val="28"/>
        </w:rPr>
        <w:t>Майоровой</w:t>
      </w:r>
      <w:proofErr w:type="spellEnd"/>
      <w:r>
        <w:rPr>
          <w:rFonts w:eastAsia="TimesNewRomanPSMT"/>
          <w:sz w:val="28"/>
          <w:szCs w:val="28"/>
        </w:rPr>
        <w:t>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Изд-во «Образование–Культура»,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9. </w:t>
      </w:r>
      <w:proofErr w:type="spellStart"/>
      <w:r>
        <w:rPr>
          <w:rFonts w:eastAsia="TimesNewRomanPSMT"/>
          <w:sz w:val="28"/>
          <w:szCs w:val="28"/>
        </w:rPr>
        <w:t>Москаленко</w:t>
      </w:r>
      <w:proofErr w:type="spellEnd"/>
      <w:r>
        <w:rPr>
          <w:rFonts w:eastAsia="TimesNewRomanPSMT"/>
          <w:sz w:val="28"/>
          <w:szCs w:val="28"/>
        </w:rPr>
        <w:t xml:space="preserve"> В.Д. Зависимость: семейная болезнь. М.: ПЕРСЭ, 2004.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10. </w:t>
      </w:r>
      <w:proofErr w:type="spellStart"/>
      <w:r>
        <w:rPr>
          <w:rFonts w:eastAsia="TimesNewRomanPSMT"/>
          <w:sz w:val="28"/>
          <w:szCs w:val="28"/>
        </w:rPr>
        <w:t>Нартова-Бочавер</w:t>
      </w:r>
      <w:proofErr w:type="spellEnd"/>
      <w:r>
        <w:rPr>
          <w:rFonts w:eastAsia="TimesNewRomanPSMT"/>
          <w:sz w:val="28"/>
          <w:szCs w:val="28"/>
        </w:rPr>
        <w:t xml:space="preserve"> С.К., Кислица Г.К., Потапова А.В. Семейный психолог отвечает. М.: Генезис, 2004.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11. </w:t>
      </w:r>
      <w:proofErr w:type="spellStart"/>
      <w:r>
        <w:rPr>
          <w:rFonts w:eastAsia="TimesNewRomanPSMT"/>
          <w:sz w:val="28"/>
          <w:szCs w:val="28"/>
        </w:rPr>
        <w:t>Пахальян</w:t>
      </w:r>
      <w:proofErr w:type="spellEnd"/>
      <w:r>
        <w:rPr>
          <w:rFonts w:eastAsia="TimesNewRomanPSMT"/>
          <w:sz w:val="28"/>
          <w:szCs w:val="28"/>
        </w:rPr>
        <w:t xml:space="preserve"> В.Э. </w:t>
      </w:r>
      <w:proofErr w:type="spellStart"/>
      <w:r>
        <w:rPr>
          <w:rFonts w:eastAsia="TimesNewRomanPSMT"/>
          <w:sz w:val="28"/>
          <w:szCs w:val="28"/>
        </w:rPr>
        <w:t>Психопрофилактика</w:t>
      </w:r>
      <w:proofErr w:type="spellEnd"/>
      <w:r>
        <w:rPr>
          <w:rFonts w:eastAsia="TimesNewRomanPSMT"/>
          <w:sz w:val="28"/>
          <w:szCs w:val="28"/>
        </w:rPr>
        <w:t xml:space="preserve"> в практической психологии образования.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М.: ПЕРСЭ, 2003.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12. Подростковая наркомания: профилактика подростковой наркомании: Комплект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наглядно-методических пособий (слайды) / Составители </w:t>
      </w:r>
      <w:proofErr w:type="spellStart"/>
      <w:r>
        <w:rPr>
          <w:rFonts w:eastAsia="TimesNewRomanPSMT"/>
          <w:sz w:val="28"/>
          <w:szCs w:val="28"/>
        </w:rPr>
        <w:t>С.Б.Белогуров</w:t>
      </w:r>
      <w:proofErr w:type="spellEnd"/>
      <w:r>
        <w:rPr>
          <w:rFonts w:eastAsia="TimesNewRomanPSMT"/>
          <w:sz w:val="28"/>
          <w:szCs w:val="28"/>
        </w:rPr>
        <w:t xml:space="preserve">, В.Ю.Климович. М.: </w:t>
      </w:r>
      <w:proofErr w:type="spellStart"/>
      <w:r>
        <w:rPr>
          <w:rFonts w:eastAsia="TimesNewRomanPSMT"/>
          <w:sz w:val="28"/>
          <w:szCs w:val="28"/>
        </w:rPr>
        <w:t>Планетариум</w:t>
      </w:r>
      <w:proofErr w:type="spellEnd"/>
      <w:r>
        <w:rPr>
          <w:rFonts w:eastAsia="TimesNewRomanPSMT"/>
          <w:sz w:val="28"/>
          <w:szCs w:val="28"/>
        </w:rPr>
        <w:t>, 2003.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13. Проведение обучающих семинаров-тренингов по наркомании и ВИЧ/</w:t>
      </w:r>
      <w:proofErr w:type="spellStart"/>
      <w:r>
        <w:rPr>
          <w:rFonts w:eastAsia="TimesNewRomanPSMT"/>
          <w:sz w:val="28"/>
          <w:szCs w:val="28"/>
        </w:rPr>
        <w:t>СПИДу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Руководство для сотрудников интернатов и детских домов / Авторы-составители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И.Кружкова</w:t>
      </w:r>
      <w:proofErr w:type="spellEnd"/>
      <w:r>
        <w:rPr>
          <w:rFonts w:eastAsia="TimesNewRomanPSMT"/>
          <w:sz w:val="28"/>
          <w:szCs w:val="28"/>
        </w:rPr>
        <w:t xml:space="preserve">, Н.Морозова. М.: РОО «СПИД </w:t>
      </w:r>
      <w:proofErr w:type="spellStart"/>
      <w:r>
        <w:rPr>
          <w:rFonts w:eastAsia="TimesNewRomanPSMT"/>
          <w:sz w:val="28"/>
          <w:szCs w:val="28"/>
        </w:rPr>
        <w:t>инфосвязь</w:t>
      </w:r>
      <w:proofErr w:type="spellEnd"/>
      <w:r>
        <w:rPr>
          <w:rFonts w:eastAsia="TimesNewRomanPSMT"/>
          <w:sz w:val="28"/>
          <w:szCs w:val="28"/>
        </w:rPr>
        <w:t>»,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14. Программа «Основы здорового образа жизни». Лиски: Отдел образования городского комитета администрации г</w:t>
      </w:r>
      <w:proofErr w:type="gramStart"/>
      <w:r>
        <w:rPr>
          <w:rFonts w:eastAsia="TimesNewRomanPSMT"/>
          <w:sz w:val="28"/>
          <w:szCs w:val="28"/>
        </w:rPr>
        <w:t>.Л</w:t>
      </w:r>
      <w:proofErr w:type="gramEnd"/>
      <w:r>
        <w:rPr>
          <w:rFonts w:eastAsia="TimesNewRomanPSMT"/>
          <w:sz w:val="28"/>
          <w:szCs w:val="28"/>
        </w:rPr>
        <w:t>иски Воронежской области, 2000.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15. Профилактика ВИЧ-инфекции у подростков: Методическое пособие /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 ред. В.Н. Касаткина. М.: Образование и здоровье, 2005.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16. Профилактика ВИЧ/</w:t>
      </w:r>
      <w:proofErr w:type="spellStart"/>
      <w:r>
        <w:rPr>
          <w:rFonts w:eastAsia="TimesNewRomanPSMT"/>
          <w:sz w:val="28"/>
          <w:szCs w:val="28"/>
        </w:rPr>
        <w:t>СПИДа</w:t>
      </w:r>
      <w:proofErr w:type="spellEnd"/>
      <w:r>
        <w:rPr>
          <w:rFonts w:eastAsia="TimesNewRomanPSMT"/>
          <w:sz w:val="28"/>
          <w:szCs w:val="28"/>
        </w:rPr>
        <w:t xml:space="preserve"> у несовершеннолетних в образовательной среде: Учебное пособие</w:t>
      </w:r>
      <w:proofErr w:type="gramStart"/>
      <w:r>
        <w:rPr>
          <w:rFonts w:eastAsia="TimesNewRomanPSMT"/>
          <w:sz w:val="28"/>
          <w:szCs w:val="28"/>
        </w:rPr>
        <w:t xml:space="preserve"> / П</w:t>
      </w:r>
      <w:proofErr w:type="gramEnd"/>
      <w:r>
        <w:rPr>
          <w:rFonts w:eastAsia="TimesNewRomanPSMT"/>
          <w:sz w:val="28"/>
          <w:szCs w:val="28"/>
        </w:rPr>
        <w:t xml:space="preserve">од ред. Л.М. </w:t>
      </w:r>
      <w:proofErr w:type="spellStart"/>
      <w:r>
        <w:rPr>
          <w:rFonts w:eastAsia="TimesNewRomanPSMT"/>
          <w:sz w:val="28"/>
          <w:szCs w:val="28"/>
        </w:rPr>
        <w:t>Шипицыной</w:t>
      </w:r>
      <w:proofErr w:type="spellEnd"/>
      <w:r>
        <w:rPr>
          <w:rFonts w:eastAsia="TimesNewRomanPSMT"/>
          <w:sz w:val="28"/>
          <w:szCs w:val="28"/>
        </w:rPr>
        <w:t>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Речь, 2006.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17. Профилактика </w:t>
      </w:r>
      <w:proofErr w:type="spellStart"/>
      <w:r>
        <w:rPr>
          <w:rFonts w:eastAsia="TimesNewRomanPSMT"/>
          <w:sz w:val="28"/>
          <w:szCs w:val="28"/>
        </w:rPr>
        <w:t>наркозависимости</w:t>
      </w:r>
      <w:proofErr w:type="spellEnd"/>
      <w:r>
        <w:rPr>
          <w:rFonts w:eastAsia="TimesNewRomanPSMT"/>
          <w:sz w:val="28"/>
          <w:szCs w:val="28"/>
        </w:rPr>
        <w:t xml:space="preserve">: нормативные, информационные и методические материалы. Сборник методических материалов / Составители Е.В.Конева, О.А. </w:t>
      </w:r>
      <w:proofErr w:type="spellStart"/>
      <w:r>
        <w:rPr>
          <w:rFonts w:eastAsia="TimesNewRomanPSMT"/>
          <w:sz w:val="28"/>
          <w:szCs w:val="28"/>
        </w:rPr>
        <w:t>Коряковцева</w:t>
      </w:r>
      <w:proofErr w:type="spellEnd"/>
      <w:r>
        <w:rPr>
          <w:rFonts w:eastAsia="TimesNewRomanPSMT"/>
          <w:sz w:val="28"/>
          <w:szCs w:val="28"/>
        </w:rPr>
        <w:t>. Департамент по делам молодежи администрации Ярославской области,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18. </w:t>
      </w:r>
      <w:proofErr w:type="spellStart"/>
      <w:r>
        <w:rPr>
          <w:rFonts w:eastAsia="TimesNewRomanPSMT"/>
          <w:sz w:val="28"/>
          <w:szCs w:val="28"/>
        </w:rPr>
        <w:t>Прутченков</w:t>
      </w:r>
      <w:proofErr w:type="spellEnd"/>
      <w:r>
        <w:rPr>
          <w:rFonts w:eastAsia="TimesNewRomanPSMT"/>
          <w:sz w:val="28"/>
          <w:szCs w:val="28"/>
        </w:rPr>
        <w:t xml:space="preserve"> А.С. Школа жизни: методические разработки социально-психологических тренингов. М.: Педагогическое общество России, 2000.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19. </w:t>
      </w:r>
      <w:proofErr w:type="spellStart"/>
      <w:r>
        <w:rPr>
          <w:rFonts w:eastAsia="TimesNewRomanPSMT"/>
          <w:sz w:val="28"/>
          <w:szCs w:val="28"/>
        </w:rPr>
        <w:t>Психогимнастика</w:t>
      </w:r>
      <w:proofErr w:type="spellEnd"/>
      <w:r>
        <w:rPr>
          <w:rFonts w:eastAsia="TimesNewRomanPSMT"/>
          <w:sz w:val="28"/>
          <w:szCs w:val="28"/>
        </w:rPr>
        <w:t xml:space="preserve"> в тренинге</w:t>
      </w:r>
      <w:proofErr w:type="gramStart"/>
      <w:r>
        <w:rPr>
          <w:rFonts w:eastAsia="TimesNewRomanPSMT"/>
          <w:sz w:val="28"/>
          <w:szCs w:val="28"/>
        </w:rPr>
        <w:t xml:space="preserve"> / П</w:t>
      </w:r>
      <w:proofErr w:type="gramEnd"/>
      <w:r>
        <w:rPr>
          <w:rFonts w:eastAsia="TimesNewRomanPSMT"/>
          <w:sz w:val="28"/>
          <w:szCs w:val="28"/>
        </w:rPr>
        <w:t>од ред. Н.Ю.Хрящевой. СПб</w:t>
      </w:r>
      <w:proofErr w:type="gramStart"/>
      <w:r>
        <w:rPr>
          <w:rFonts w:eastAsia="TimesNewRomanPSMT"/>
          <w:sz w:val="28"/>
          <w:szCs w:val="28"/>
        </w:rPr>
        <w:t xml:space="preserve">.: </w:t>
      </w:r>
      <w:proofErr w:type="gramEnd"/>
      <w:r>
        <w:rPr>
          <w:rFonts w:eastAsia="TimesNewRomanPSMT"/>
          <w:sz w:val="28"/>
          <w:szCs w:val="28"/>
        </w:rPr>
        <w:t>Речь,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20. Родионов В.А. Я и все-все-все. Формирование социальных навыков как условие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здорового жизненного стиля. </w:t>
      </w:r>
      <w:proofErr w:type="spellStart"/>
      <w:r>
        <w:rPr>
          <w:rFonts w:eastAsia="TimesNewRomanPSMT"/>
          <w:sz w:val="28"/>
          <w:szCs w:val="28"/>
        </w:rPr>
        <w:t>Тренинговые</w:t>
      </w:r>
      <w:proofErr w:type="spellEnd"/>
      <w:r>
        <w:rPr>
          <w:rFonts w:eastAsia="TimesNewRomanPSMT"/>
          <w:sz w:val="28"/>
          <w:szCs w:val="28"/>
        </w:rPr>
        <w:t xml:space="preserve"> занятия для учащихся 5–9 классов.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Ярославль,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21. Родионов В.А., </w:t>
      </w:r>
      <w:proofErr w:type="spellStart"/>
      <w:r>
        <w:rPr>
          <w:rFonts w:eastAsia="TimesNewRomanPSMT"/>
          <w:sz w:val="28"/>
          <w:szCs w:val="28"/>
        </w:rPr>
        <w:t>Ступницкая</w:t>
      </w:r>
      <w:proofErr w:type="spellEnd"/>
      <w:r>
        <w:rPr>
          <w:rFonts w:eastAsia="TimesNewRomanPSMT"/>
          <w:sz w:val="28"/>
          <w:szCs w:val="28"/>
        </w:rPr>
        <w:t xml:space="preserve"> М.А, </w:t>
      </w:r>
      <w:proofErr w:type="spellStart"/>
      <w:r>
        <w:rPr>
          <w:rFonts w:eastAsia="TimesNewRomanPSMT"/>
          <w:sz w:val="28"/>
          <w:szCs w:val="28"/>
        </w:rPr>
        <w:t>Кардашина</w:t>
      </w:r>
      <w:proofErr w:type="spellEnd"/>
      <w:r>
        <w:rPr>
          <w:rFonts w:eastAsia="TimesNewRomanPSMT"/>
          <w:sz w:val="28"/>
          <w:szCs w:val="28"/>
        </w:rPr>
        <w:t xml:space="preserve"> О.В. Я и другие: Тренинги социальных навыков: Для учащихся 1–11-х </w:t>
      </w:r>
      <w:proofErr w:type="spellStart"/>
      <w:r>
        <w:rPr>
          <w:rFonts w:eastAsia="TimesNewRomanPSMT"/>
          <w:sz w:val="28"/>
          <w:szCs w:val="28"/>
        </w:rPr>
        <w:t>кл</w:t>
      </w:r>
      <w:proofErr w:type="spellEnd"/>
      <w:r>
        <w:rPr>
          <w:rFonts w:eastAsia="TimesNewRomanPSMT"/>
          <w:sz w:val="28"/>
          <w:szCs w:val="28"/>
        </w:rPr>
        <w:t>. Ярославль: Академия развития,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22. Руководство по профилактике злоупотребления </w:t>
      </w:r>
      <w:proofErr w:type="spellStart"/>
      <w:r>
        <w:rPr>
          <w:rFonts w:eastAsia="TimesNewRomanPSMT"/>
          <w:sz w:val="28"/>
          <w:szCs w:val="28"/>
        </w:rPr>
        <w:t>психоактивными</w:t>
      </w:r>
      <w:proofErr w:type="spellEnd"/>
      <w:r>
        <w:rPr>
          <w:rFonts w:eastAsia="TimesNewRomanPSMT"/>
          <w:sz w:val="28"/>
          <w:szCs w:val="28"/>
        </w:rPr>
        <w:t xml:space="preserve"> веществами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несовершеннолетними и молодежью</w:t>
      </w:r>
      <w:proofErr w:type="gramStart"/>
      <w:r>
        <w:rPr>
          <w:rFonts w:eastAsia="TimesNewRomanPSMT"/>
          <w:sz w:val="28"/>
          <w:szCs w:val="28"/>
        </w:rPr>
        <w:t xml:space="preserve"> / П</w:t>
      </w:r>
      <w:proofErr w:type="gramEnd"/>
      <w:r>
        <w:rPr>
          <w:rFonts w:eastAsia="TimesNewRomanPSMT"/>
          <w:sz w:val="28"/>
          <w:szCs w:val="28"/>
        </w:rPr>
        <w:t xml:space="preserve">од </w:t>
      </w:r>
      <w:proofErr w:type="spellStart"/>
      <w:r>
        <w:rPr>
          <w:rFonts w:eastAsia="TimesNewRomanPSMT"/>
          <w:sz w:val="28"/>
          <w:szCs w:val="28"/>
        </w:rPr>
        <w:t>научн</w:t>
      </w:r>
      <w:proofErr w:type="spellEnd"/>
      <w:r>
        <w:rPr>
          <w:rFonts w:eastAsia="TimesNewRomanPSMT"/>
          <w:sz w:val="28"/>
          <w:szCs w:val="28"/>
        </w:rPr>
        <w:t xml:space="preserve">. ред. Л.М. </w:t>
      </w:r>
      <w:proofErr w:type="spellStart"/>
      <w:r>
        <w:rPr>
          <w:rFonts w:eastAsia="TimesNewRomanPSMT"/>
          <w:sz w:val="28"/>
          <w:szCs w:val="28"/>
        </w:rPr>
        <w:t>Шипицыной</w:t>
      </w:r>
      <w:proofErr w:type="spellEnd"/>
      <w:r>
        <w:rPr>
          <w:rFonts w:eastAsia="TimesNewRomanPSMT"/>
          <w:sz w:val="28"/>
          <w:szCs w:val="28"/>
        </w:rPr>
        <w:t xml:space="preserve"> и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Л.С. </w:t>
      </w:r>
      <w:proofErr w:type="spellStart"/>
      <w:r>
        <w:rPr>
          <w:rFonts w:eastAsia="TimesNewRomanPSMT"/>
          <w:sz w:val="28"/>
          <w:szCs w:val="28"/>
        </w:rPr>
        <w:t>Шпилени</w:t>
      </w:r>
      <w:proofErr w:type="spellEnd"/>
      <w:r>
        <w:rPr>
          <w:rFonts w:eastAsia="TimesNewRomanPSMT"/>
          <w:sz w:val="28"/>
          <w:szCs w:val="28"/>
        </w:rPr>
        <w:t>. СПб</w:t>
      </w:r>
      <w:proofErr w:type="gramStart"/>
      <w:r>
        <w:rPr>
          <w:rFonts w:eastAsia="TimesNewRomanPSMT"/>
          <w:sz w:val="28"/>
          <w:szCs w:val="28"/>
        </w:rPr>
        <w:t xml:space="preserve">., </w:t>
      </w:r>
      <w:proofErr w:type="gramEnd"/>
      <w:r>
        <w:rPr>
          <w:rFonts w:eastAsia="TimesNewRomanPSMT"/>
          <w:sz w:val="28"/>
          <w:szCs w:val="28"/>
        </w:rPr>
        <w:t>2003.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23. Руководство практического психолога. Психологические программы развития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личности в подростковом и старшем школьном возрасте</w:t>
      </w:r>
      <w:proofErr w:type="gramStart"/>
      <w:r>
        <w:rPr>
          <w:rFonts w:eastAsia="TimesNewRomanPSMT"/>
          <w:sz w:val="28"/>
          <w:szCs w:val="28"/>
        </w:rPr>
        <w:t xml:space="preserve"> / П</w:t>
      </w:r>
      <w:proofErr w:type="gramEnd"/>
      <w:r>
        <w:rPr>
          <w:rFonts w:eastAsia="TimesNewRomanPSMT"/>
          <w:sz w:val="28"/>
          <w:szCs w:val="28"/>
        </w:rPr>
        <w:t>од ред. И.В. Дубровиной. М., 1995.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24. Сатир В. Как строить себя и свою семью. М.: Педагогика-Пресс, 1992.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25. Сирота Н.А., </w:t>
      </w:r>
      <w:proofErr w:type="spellStart"/>
      <w:r>
        <w:rPr>
          <w:rFonts w:eastAsia="TimesNewRomanPSMT"/>
          <w:sz w:val="28"/>
          <w:szCs w:val="28"/>
        </w:rPr>
        <w:t>Ялтонский</w:t>
      </w:r>
      <w:proofErr w:type="spellEnd"/>
      <w:r>
        <w:rPr>
          <w:rFonts w:eastAsia="TimesNewRomanPSMT"/>
          <w:sz w:val="28"/>
          <w:szCs w:val="28"/>
        </w:rPr>
        <w:t xml:space="preserve"> В.М., </w:t>
      </w:r>
      <w:proofErr w:type="spellStart"/>
      <w:r>
        <w:rPr>
          <w:rFonts w:eastAsia="TimesNewRomanPSMT"/>
          <w:sz w:val="28"/>
          <w:szCs w:val="28"/>
        </w:rPr>
        <w:t>Хажилина</w:t>
      </w:r>
      <w:proofErr w:type="spellEnd"/>
      <w:r>
        <w:rPr>
          <w:rFonts w:eastAsia="TimesNewRomanPSMT"/>
          <w:sz w:val="28"/>
          <w:szCs w:val="28"/>
        </w:rPr>
        <w:t xml:space="preserve"> И.И., </w:t>
      </w:r>
      <w:proofErr w:type="spellStart"/>
      <w:r>
        <w:rPr>
          <w:rFonts w:eastAsia="TimesNewRomanPSMT"/>
          <w:sz w:val="28"/>
          <w:szCs w:val="28"/>
        </w:rPr>
        <w:t>Видерман</w:t>
      </w:r>
      <w:proofErr w:type="spellEnd"/>
      <w:r>
        <w:rPr>
          <w:rFonts w:eastAsia="TimesNewRomanPSMT"/>
          <w:sz w:val="28"/>
          <w:szCs w:val="28"/>
        </w:rPr>
        <w:t xml:space="preserve"> Н.С. Профилактика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наркомании у подростков: от теории к практике. М.: Генезис, 2001.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26. Соловов А.В. Навыки жизни. Программа ранней профилактики химической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зависимости для детей 9–12 лет. М., 2000.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27. Терентьева А.В., Ивашин О.И., Москвичев В.В. «Перекресток»: реабилитационная программа. М., 2000.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28. </w:t>
      </w:r>
      <w:proofErr w:type="spellStart"/>
      <w:r>
        <w:rPr>
          <w:rFonts w:eastAsia="TimesNewRomanPSMT"/>
          <w:sz w:val="28"/>
          <w:szCs w:val="28"/>
        </w:rPr>
        <w:t>Фаловски</w:t>
      </w:r>
      <w:proofErr w:type="spellEnd"/>
      <w:r>
        <w:rPr>
          <w:rFonts w:eastAsia="TimesNewRomanPSMT"/>
          <w:sz w:val="28"/>
          <w:szCs w:val="28"/>
        </w:rPr>
        <w:t xml:space="preserve"> К. Опасные наркотики. М.: Институт </w:t>
      </w:r>
      <w:proofErr w:type="spellStart"/>
      <w:r>
        <w:rPr>
          <w:rFonts w:eastAsia="TimesNewRomanPSMT"/>
          <w:sz w:val="28"/>
          <w:szCs w:val="28"/>
        </w:rPr>
        <w:t>Общегуманитарных</w:t>
      </w:r>
      <w:proofErr w:type="spellEnd"/>
      <w:r>
        <w:rPr>
          <w:rFonts w:eastAsia="TimesNewRomanPSMT"/>
          <w:sz w:val="28"/>
          <w:szCs w:val="28"/>
        </w:rPr>
        <w:t xml:space="preserve"> исследований, 2002.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29. </w:t>
      </w:r>
      <w:proofErr w:type="spellStart"/>
      <w:r>
        <w:rPr>
          <w:rFonts w:eastAsia="TimesNewRomanPSMT"/>
          <w:sz w:val="28"/>
          <w:szCs w:val="28"/>
        </w:rPr>
        <w:t>Шрайнер</w:t>
      </w:r>
      <w:proofErr w:type="spellEnd"/>
      <w:r>
        <w:rPr>
          <w:rFonts w:eastAsia="TimesNewRomanPSMT"/>
          <w:sz w:val="28"/>
          <w:szCs w:val="28"/>
        </w:rPr>
        <w:t xml:space="preserve"> К. Как снять стресс: 30 способов улучшить свое самочувствие за 3 минуты. М.: Изд. группа «Прогресс», 1993.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30. Я выбираю мир! Образовательная программа по предупреждению жестокости и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насилия для детей, подростков, их родителей и педагогов / Под общ</w:t>
      </w:r>
      <w:proofErr w:type="gramStart"/>
      <w:r>
        <w:rPr>
          <w:rFonts w:eastAsia="TimesNewRomanPSMT"/>
          <w:sz w:val="28"/>
          <w:szCs w:val="28"/>
        </w:rPr>
        <w:t>.</w:t>
      </w:r>
      <w:proofErr w:type="gramEnd"/>
      <w:r>
        <w:rPr>
          <w:rFonts w:eastAsia="TimesNewRomanPSMT"/>
          <w:sz w:val="28"/>
          <w:szCs w:val="28"/>
        </w:rPr>
        <w:t xml:space="preserve"> </w:t>
      </w:r>
      <w:proofErr w:type="gramStart"/>
      <w:r>
        <w:rPr>
          <w:rFonts w:eastAsia="TimesNewRomanPSMT"/>
          <w:sz w:val="28"/>
          <w:szCs w:val="28"/>
        </w:rPr>
        <w:t>р</w:t>
      </w:r>
      <w:proofErr w:type="gramEnd"/>
      <w:r>
        <w:rPr>
          <w:rFonts w:eastAsia="TimesNewRomanPSMT"/>
          <w:sz w:val="28"/>
          <w:szCs w:val="28"/>
        </w:rPr>
        <w:t xml:space="preserve">ед. </w:t>
      </w:r>
      <w:proofErr w:type="spellStart"/>
      <w:r>
        <w:rPr>
          <w:rFonts w:eastAsia="TimesNewRomanPSMT"/>
          <w:sz w:val="28"/>
          <w:szCs w:val="28"/>
        </w:rPr>
        <w:t>Т.Д.Пестич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Ярославль: Медико-педагогическая школа, 1997.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31. Я хочу провести тренинг. Пособие для начинающего тренера, работающего в области профилактики ВИЧ/СПИД, </w:t>
      </w:r>
      <w:proofErr w:type="spellStart"/>
      <w:r>
        <w:rPr>
          <w:rFonts w:eastAsia="TimesNewRomanPSMT"/>
          <w:sz w:val="28"/>
          <w:szCs w:val="28"/>
        </w:rPr>
        <w:t>наркозависимости</w:t>
      </w:r>
      <w:proofErr w:type="spellEnd"/>
      <w:r>
        <w:rPr>
          <w:rFonts w:eastAsia="TimesNewRomanPSMT"/>
          <w:sz w:val="28"/>
          <w:szCs w:val="28"/>
        </w:rPr>
        <w:t xml:space="preserve"> и инфекций, передающихся половым путем. Новосибирск: Гуманитарный проект, 2000; М.: ГУП «Медицина для Вас», 2003.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 w:rsidRPr="00752620">
        <w:rPr>
          <w:rFonts w:eastAsia="TimesNewRomanPSMT"/>
          <w:sz w:val="28"/>
          <w:szCs w:val="28"/>
        </w:rPr>
        <w:t>32</w:t>
      </w:r>
      <w:r>
        <w:rPr>
          <w:rFonts w:eastAsia="TimesNewRomanPSMT"/>
          <w:sz w:val="28"/>
          <w:szCs w:val="28"/>
        </w:rPr>
        <w:t xml:space="preserve">.Синягина </w:t>
      </w:r>
      <w:proofErr w:type="spellStart"/>
      <w:r>
        <w:rPr>
          <w:rFonts w:eastAsia="TimesNewRomanPSMT"/>
          <w:sz w:val="28"/>
          <w:szCs w:val="28"/>
        </w:rPr>
        <w:t>Н.Ю.,Технологии</w:t>
      </w:r>
      <w:proofErr w:type="spellEnd"/>
      <w:r>
        <w:rPr>
          <w:rFonts w:eastAsia="TimesNewRomanPSMT"/>
          <w:sz w:val="28"/>
          <w:szCs w:val="28"/>
        </w:rPr>
        <w:t xml:space="preserve"> диагностики при </w:t>
      </w:r>
      <w:proofErr w:type="spellStart"/>
      <w:r>
        <w:rPr>
          <w:rFonts w:eastAsia="TimesNewRomanPSMT"/>
          <w:sz w:val="28"/>
          <w:szCs w:val="28"/>
        </w:rPr>
        <w:t>проведнии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антинаркотической</w:t>
      </w:r>
      <w:proofErr w:type="spellEnd"/>
      <w:r>
        <w:rPr>
          <w:rFonts w:eastAsia="TimesNewRomanPSMT"/>
          <w:sz w:val="28"/>
          <w:szCs w:val="28"/>
        </w:rPr>
        <w:t xml:space="preserve"> профилактической работы. </w:t>
      </w:r>
      <w:proofErr w:type="gramStart"/>
      <w:r>
        <w:rPr>
          <w:rFonts w:eastAsia="TimesNewRomanPSMT"/>
          <w:sz w:val="28"/>
          <w:szCs w:val="28"/>
        </w:rPr>
        <w:t>-М</w:t>
      </w:r>
      <w:proofErr w:type="gramEnd"/>
      <w:r>
        <w:rPr>
          <w:rFonts w:eastAsia="TimesNewRomanPSMT"/>
          <w:sz w:val="28"/>
          <w:szCs w:val="28"/>
        </w:rPr>
        <w:t>: Московский городской фонд поддержки книгоиздания,2004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 w:rsidRPr="00752620">
        <w:rPr>
          <w:rFonts w:eastAsia="TimesNewRomanPSMT"/>
          <w:sz w:val="28"/>
          <w:szCs w:val="28"/>
        </w:rPr>
        <w:t>33</w:t>
      </w:r>
      <w:r>
        <w:rPr>
          <w:rFonts w:eastAsia="TimesNewRomanPSMT"/>
          <w:sz w:val="28"/>
          <w:szCs w:val="28"/>
        </w:rPr>
        <w:t xml:space="preserve">.Исцление от «Рая», реабилитация и самопомощь при социальной зависимости, </w:t>
      </w:r>
      <w:proofErr w:type="spellStart"/>
      <w:r>
        <w:rPr>
          <w:rFonts w:eastAsia="TimesNewRomanPSMT"/>
          <w:sz w:val="28"/>
          <w:szCs w:val="28"/>
        </w:rPr>
        <w:t>под.ред</w:t>
      </w:r>
      <w:proofErr w:type="spellEnd"/>
      <w:r>
        <w:rPr>
          <w:rFonts w:eastAsia="TimesNewRomanPSMT"/>
          <w:sz w:val="28"/>
          <w:szCs w:val="28"/>
        </w:rPr>
        <w:t xml:space="preserve">. .Н.В. </w:t>
      </w:r>
      <w:proofErr w:type="spellStart"/>
      <w:r>
        <w:rPr>
          <w:rFonts w:eastAsia="TimesNewRomanPSMT"/>
          <w:sz w:val="28"/>
          <w:szCs w:val="28"/>
        </w:rPr>
        <w:t>Волкова</w:t>
      </w:r>
      <w:proofErr w:type="gramStart"/>
      <w:r>
        <w:rPr>
          <w:rFonts w:eastAsia="TimesNewRomanPSMT"/>
          <w:sz w:val="28"/>
          <w:szCs w:val="28"/>
        </w:rPr>
        <w:t>.Р</w:t>
      </w:r>
      <w:proofErr w:type="gramEnd"/>
      <w:r>
        <w:rPr>
          <w:rFonts w:eastAsia="TimesNewRomanPSMT"/>
          <w:sz w:val="28"/>
          <w:szCs w:val="28"/>
        </w:rPr>
        <w:t>ечь</w:t>
      </w:r>
      <w:proofErr w:type="spellEnd"/>
      <w:r>
        <w:rPr>
          <w:rFonts w:eastAsia="TimesNewRomanPSMT"/>
          <w:sz w:val="28"/>
          <w:szCs w:val="28"/>
        </w:rPr>
        <w:t>, Санкт-Петербург, 2008</w:t>
      </w:r>
    </w:p>
    <w:p w:rsidR="007A2B76" w:rsidRDefault="007A2B76" w:rsidP="007A2B76">
      <w:pPr>
        <w:autoSpaceDE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52620">
        <w:rPr>
          <w:rFonts w:eastAsia="TimesNewRomanPSMT"/>
          <w:sz w:val="28"/>
          <w:szCs w:val="28"/>
        </w:rPr>
        <w:t>4</w:t>
      </w:r>
      <w:r>
        <w:rPr>
          <w:rFonts w:eastAsia="TimesNewRomanPSMT"/>
          <w:sz w:val="28"/>
          <w:szCs w:val="28"/>
        </w:rPr>
        <w:t xml:space="preserve">.Профилактика </w:t>
      </w:r>
      <w:proofErr w:type="spellStart"/>
      <w:r>
        <w:rPr>
          <w:rFonts w:eastAsia="TimesNewRomanPSMT"/>
          <w:sz w:val="28"/>
          <w:szCs w:val="28"/>
        </w:rPr>
        <w:t>потрбления</w:t>
      </w:r>
      <w:proofErr w:type="spellEnd"/>
      <w:r>
        <w:rPr>
          <w:rFonts w:eastAsia="TimesNewRomanPSMT"/>
          <w:sz w:val="28"/>
          <w:szCs w:val="28"/>
        </w:rPr>
        <w:t xml:space="preserve"> ПАВ среди детей и подростков, методическое пособие для социальных педагогов. Нижний Новгород, 2004</w:t>
      </w:r>
    </w:p>
    <w:p w:rsidR="007A2B76" w:rsidRDefault="007A2B76" w:rsidP="007A2B76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 w:rsidRPr="00752620">
        <w:rPr>
          <w:rFonts w:eastAsia="TimesNewRomanPSMT"/>
          <w:color w:val="000000"/>
          <w:sz w:val="28"/>
          <w:szCs w:val="28"/>
        </w:rPr>
        <w:t>35</w:t>
      </w:r>
      <w:r>
        <w:rPr>
          <w:rFonts w:eastAsia="TimesNewRomanPSMT"/>
          <w:color w:val="000000"/>
          <w:sz w:val="28"/>
          <w:szCs w:val="28"/>
        </w:rPr>
        <w:t xml:space="preserve">.Гиппенрейтер Ю.Б. Общаться с ребенком. Так? М.: </w:t>
      </w:r>
      <w:proofErr w:type="spellStart"/>
      <w:r>
        <w:rPr>
          <w:rFonts w:eastAsia="TimesNewRomanPSMT"/>
          <w:color w:val="000000"/>
          <w:sz w:val="28"/>
          <w:szCs w:val="28"/>
        </w:rPr>
        <w:t>ЧеРо</w:t>
      </w:r>
      <w:proofErr w:type="spellEnd"/>
      <w:r>
        <w:rPr>
          <w:rFonts w:eastAsia="TimesNewRomanPSMT"/>
          <w:color w:val="000000"/>
          <w:sz w:val="28"/>
          <w:szCs w:val="28"/>
        </w:rPr>
        <w:t>, 2007.</w:t>
      </w:r>
    </w:p>
    <w:p w:rsidR="007A2B76" w:rsidRDefault="007A2B76" w:rsidP="007A2B76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 w:rsidRPr="00752620">
        <w:rPr>
          <w:rFonts w:eastAsia="TimesNewRomanPSMT"/>
          <w:color w:val="000000"/>
          <w:sz w:val="28"/>
          <w:szCs w:val="28"/>
        </w:rPr>
        <w:t>36</w:t>
      </w:r>
      <w:r>
        <w:rPr>
          <w:rFonts w:eastAsia="TimesNewRomanPSMT"/>
          <w:color w:val="000000"/>
          <w:sz w:val="28"/>
          <w:szCs w:val="28"/>
        </w:rPr>
        <w:t xml:space="preserve">.Г.Б.Монина, Е.К. </w:t>
      </w:r>
      <w:proofErr w:type="spellStart"/>
      <w:r>
        <w:rPr>
          <w:rFonts w:eastAsia="TimesNewRomanPSMT"/>
          <w:color w:val="000000"/>
          <w:sz w:val="28"/>
          <w:szCs w:val="28"/>
        </w:rPr>
        <w:t>Лютова-Робертс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"/>
          <w:color w:val="000000"/>
          <w:sz w:val="28"/>
          <w:szCs w:val="28"/>
        </w:rPr>
        <w:t>Коммуникотивный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тренинг. Речь</w:t>
      </w:r>
      <w:proofErr w:type="gramStart"/>
      <w:r>
        <w:rPr>
          <w:rFonts w:eastAsia="TimesNewRomanPSMT"/>
          <w:color w:val="000000"/>
          <w:sz w:val="28"/>
          <w:szCs w:val="28"/>
        </w:rPr>
        <w:t xml:space="preserve"> ,</w:t>
      </w:r>
      <w:proofErr w:type="gramEnd"/>
      <w:r>
        <w:rPr>
          <w:rFonts w:eastAsia="TimesNewRomanPSMT"/>
          <w:color w:val="000000"/>
          <w:sz w:val="28"/>
          <w:szCs w:val="28"/>
        </w:rPr>
        <w:t>Санкт-Петербург, 2006</w:t>
      </w:r>
    </w:p>
    <w:p w:rsidR="007A2B76" w:rsidRDefault="007A2B76" w:rsidP="007A2B76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 w:rsidRPr="00752620">
        <w:rPr>
          <w:rFonts w:eastAsia="TimesNewRomanPSMT"/>
          <w:color w:val="000000"/>
          <w:sz w:val="28"/>
          <w:szCs w:val="28"/>
        </w:rPr>
        <w:t>37</w:t>
      </w:r>
      <w:r>
        <w:rPr>
          <w:rFonts w:eastAsia="TimesNewRomanPSMT"/>
          <w:color w:val="000000"/>
          <w:sz w:val="28"/>
          <w:szCs w:val="28"/>
        </w:rPr>
        <w:t xml:space="preserve">.Что такое наркотики и как человек превращается в наркомана (методическое пособие для </w:t>
      </w:r>
      <w:proofErr w:type="spellStart"/>
      <w:r>
        <w:rPr>
          <w:rFonts w:eastAsia="TimesNewRomanPSMT"/>
          <w:color w:val="000000"/>
          <w:sz w:val="28"/>
          <w:szCs w:val="28"/>
        </w:rPr>
        <w:t>педегогов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и родителей). Департамент здравоохранения </w:t>
      </w:r>
      <w:proofErr w:type="spellStart"/>
      <w:r>
        <w:rPr>
          <w:rFonts w:eastAsia="TimesNewRomanPSMT"/>
          <w:color w:val="000000"/>
          <w:sz w:val="28"/>
          <w:szCs w:val="28"/>
        </w:rPr>
        <w:t>Нижгородской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области,2007</w:t>
      </w:r>
    </w:p>
    <w:p w:rsidR="007A2B76" w:rsidRDefault="007A2B76" w:rsidP="007A2B76">
      <w:pPr>
        <w:autoSpaceDE w:val="0"/>
        <w:ind w:left="91"/>
        <w:jc w:val="both"/>
        <w:rPr>
          <w:rFonts w:eastAsia="TimesNewRomanPSMT"/>
          <w:color w:val="800000"/>
          <w:sz w:val="28"/>
          <w:szCs w:val="28"/>
        </w:rPr>
      </w:pPr>
    </w:p>
    <w:p w:rsidR="007A2B76" w:rsidRDefault="007A2B76" w:rsidP="007A2B76">
      <w:pPr>
        <w:autoSpaceDE w:val="0"/>
        <w:jc w:val="both"/>
      </w:pPr>
    </w:p>
    <w:p w:rsidR="00E821A6" w:rsidRDefault="00E821A6"/>
    <w:sectPr w:rsidR="00E821A6">
      <w:footerReference w:type="default" r:id="rId5"/>
      <w:pgSz w:w="11906" w:h="16838"/>
      <w:pgMar w:top="899" w:right="383" w:bottom="899" w:left="84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ItalicMT">
    <w:charset w:val="80"/>
    <w:family w:val="auto"/>
    <w:pitch w:val="default"/>
    <w:sig w:usb0="00000000" w:usb1="00000000" w:usb2="00000000" w:usb3="00000000" w:csb0="00000000" w:csb1="00000000"/>
  </w:font>
  <w:font w:name="TimesNewRomanPSMT"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3D" w:rsidRDefault="007F356F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14.8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0C4A3D" w:rsidRDefault="007F356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A2B76">
                  <w:rPr>
                    <w:rStyle w:val="a3"/>
                    <w:noProof/>
                  </w:rPr>
                  <w:t>18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4"/>
        </w:tabs>
        <w:ind w:left="17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4"/>
        </w:tabs>
        <w:ind w:left="17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A2B76"/>
    <w:rsid w:val="007A2B76"/>
    <w:rsid w:val="007F356F"/>
    <w:rsid w:val="00E8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2B76"/>
  </w:style>
  <w:style w:type="character" w:customStyle="1" w:styleId="CharacterStyle2">
    <w:name w:val="Character Style 2"/>
    <w:rsid w:val="007A2B76"/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rsid w:val="007A2B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A2B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3872</Words>
  <Characters>22076</Characters>
  <Application>Microsoft Office Word</Application>
  <DocSecurity>0</DocSecurity>
  <Lines>183</Lines>
  <Paragraphs>51</Paragraphs>
  <ScaleCrop>false</ScaleCrop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2016-11-11T16:25:00Z</dcterms:created>
  <dcterms:modified xsi:type="dcterms:W3CDTF">2016-11-11T16:31:00Z</dcterms:modified>
</cp:coreProperties>
</file>